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CA" w:rsidRPr="002275D9" w:rsidRDefault="00B423CA" w:rsidP="00AD43D6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Fonts w:ascii="Arial" w:hAnsi="Arial"/>
          <w:noProof/>
          <w:sz w:val="22"/>
        </w:rPr>
      </w:pPr>
      <w:r w:rsidRPr="002275D9">
        <w:rPr>
          <w:rFonts w:ascii="Arial" w:hAnsi="Arial"/>
          <w:b/>
          <w:noProof/>
          <w:sz w:val="22"/>
        </w:rPr>
        <w:t>Date:</w:t>
      </w:r>
      <w:r w:rsidRPr="002275D9">
        <w:rPr>
          <w:rFonts w:ascii="Arial" w:hAnsi="Arial"/>
          <w:b/>
          <w:noProof/>
          <w:sz w:val="22"/>
        </w:rPr>
        <w:tab/>
      </w:r>
      <w:r w:rsidR="00CA3CAE">
        <w:rPr>
          <w:rFonts w:ascii="Arial" w:hAnsi="Arial"/>
          <w:noProof/>
          <w:sz w:val="22"/>
        </w:rPr>
        <w:t>Febr</w:t>
      </w:r>
      <w:r w:rsidR="00C87949">
        <w:rPr>
          <w:rFonts w:ascii="Arial" w:hAnsi="Arial"/>
          <w:noProof/>
          <w:sz w:val="22"/>
        </w:rPr>
        <w:t>uary</w:t>
      </w:r>
      <w:r w:rsidR="00DF095D">
        <w:rPr>
          <w:rFonts w:ascii="Arial" w:hAnsi="Arial"/>
          <w:noProof/>
          <w:sz w:val="22"/>
        </w:rPr>
        <w:t xml:space="preserve"> </w:t>
      </w:r>
      <w:r w:rsidR="00CA3CAE">
        <w:rPr>
          <w:rFonts w:ascii="Arial" w:hAnsi="Arial"/>
          <w:noProof/>
          <w:sz w:val="22"/>
        </w:rPr>
        <w:t>6</w:t>
      </w:r>
      <w:r w:rsidR="004956B6" w:rsidRPr="002275D9">
        <w:rPr>
          <w:rFonts w:ascii="Arial" w:hAnsi="Arial"/>
          <w:noProof/>
          <w:sz w:val="22"/>
        </w:rPr>
        <w:t>, 2</w:t>
      </w:r>
      <w:r w:rsidR="008F319F" w:rsidRPr="002275D9">
        <w:rPr>
          <w:rFonts w:ascii="Arial" w:hAnsi="Arial"/>
          <w:noProof/>
          <w:sz w:val="22"/>
        </w:rPr>
        <w:t>0</w:t>
      </w:r>
      <w:r w:rsidR="002275D9" w:rsidRPr="002275D9">
        <w:rPr>
          <w:rFonts w:ascii="Arial" w:hAnsi="Arial"/>
          <w:noProof/>
          <w:sz w:val="22"/>
        </w:rPr>
        <w:t>1</w:t>
      </w:r>
      <w:r w:rsidR="00A478FE">
        <w:rPr>
          <w:rFonts w:ascii="Arial" w:hAnsi="Arial"/>
          <w:noProof/>
          <w:sz w:val="22"/>
        </w:rPr>
        <w:t>8</w:t>
      </w:r>
      <w:r w:rsidR="004956B6" w:rsidRPr="002275D9">
        <w:rPr>
          <w:rFonts w:ascii="Arial" w:hAnsi="Arial"/>
          <w:noProof/>
          <w:sz w:val="22"/>
        </w:rPr>
        <w:t xml:space="preserve">  </w:t>
      </w:r>
      <w:r w:rsidR="00F000E0">
        <w:rPr>
          <w:rFonts w:ascii="Arial" w:hAnsi="Arial"/>
          <w:noProof/>
          <w:sz w:val="22"/>
        </w:rPr>
        <w:t>#18-0</w:t>
      </w:r>
      <w:r w:rsidR="00CA3CAE">
        <w:rPr>
          <w:rFonts w:ascii="Arial" w:hAnsi="Arial"/>
          <w:noProof/>
          <w:sz w:val="22"/>
        </w:rPr>
        <w:t>33</w:t>
      </w:r>
    </w:p>
    <w:p w:rsidR="00B423CA" w:rsidRPr="002275D9" w:rsidRDefault="00B423CA" w:rsidP="00AD43D6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Fonts w:ascii="Arial" w:hAnsi="Arial"/>
          <w:noProof/>
          <w:sz w:val="22"/>
        </w:rPr>
      </w:pPr>
      <w:r w:rsidRPr="002275D9">
        <w:rPr>
          <w:rFonts w:ascii="Arial" w:hAnsi="Arial" w:cs="Arial"/>
          <w:b/>
          <w:noProof/>
          <w:sz w:val="22"/>
        </w:rPr>
        <w:t>District:</w:t>
      </w:r>
      <w:r w:rsidRPr="002275D9">
        <w:rPr>
          <w:noProof/>
          <w:sz w:val="22"/>
        </w:rPr>
        <w:tab/>
      </w:r>
      <w:r w:rsidRPr="002275D9">
        <w:rPr>
          <w:rFonts w:ascii="Arial" w:hAnsi="Arial" w:cs="Arial"/>
          <w:noProof/>
          <w:sz w:val="22"/>
        </w:rPr>
        <w:t xml:space="preserve">District 3 - Marysville, </w:t>
      </w:r>
      <w:hyperlink r:id="rId8" w:history="1">
        <w:r w:rsidRPr="002275D9">
          <w:rPr>
            <w:rStyle w:val="Hyperlink"/>
            <w:rFonts w:ascii="Arial" w:hAnsi="Arial" w:cs="Arial"/>
            <w:noProof/>
            <w:color w:val="auto"/>
            <w:sz w:val="22"/>
          </w:rPr>
          <w:t>www.dot.ca.gov/dist3</w:t>
        </w:r>
      </w:hyperlink>
      <w:r w:rsidRPr="002275D9">
        <w:rPr>
          <w:noProof/>
          <w:sz w:val="22"/>
        </w:rPr>
        <w:t xml:space="preserve"> </w:t>
      </w:r>
    </w:p>
    <w:p w:rsidR="00B423CA" w:rsidRPr="002275D9" w:rsidRDefault="00B423CA" w:rsidP="00AD43D6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Style w:val="Hyperlink"/>
          <w:rFonts w:ascii="Arial" w:hAnsi="Arial"/>
          <w:noProof/>
          <w:color w:val="auto"/>
          <w:sz w:val="22"/>
        </w:rPr>
      </w:pPr>
      <w:r w:rsidRPr="002275D9">
        <w:rPr>
          <w:rFonts w:ascii="Arial" w:hAnsi="Arial"/>
          <w:b/>
          <w:noProof/>
          <w:sz w:val="22"/>
        </w:rPr>
        <w:t>Contact:</w:t>
      </w:r>
      <w:r w:rsidRPr="002275D9">
        <w:rPr>
          <w:rFonts w:ascii="Arial" w:hAnsi="Arial"/>
          <w:noProof/>
          <w:sz w:val="22"/>
        </w:rPr>
        <w:tab/>
      </w:r>
      <w:r w:rsidR="002275D9" w:rsidRPr="002275D9">
        <w:rPr>
          <w:rFonts w:ascii="Arial" w:hAnsi="Arial"/>
          <w:noProof/>
          <w:sz w:val="22"/>
        </w:rPr>
        <w:t>Dennis Keaton</w:t>
      </w:r>
      <w:r w:rsidRPr="002275D9">
        <w:rPr>
          <w:rFonts w:ascii="Arial" w:hAnsi="Arial"/>
          <w:noProof/>
          <w:sz w:val="22"/>
        </w:rPr>
        <w:t xml:space="preserve">  </w:t>
      </w:r>
      <w:hyperlink r:id="rId9" w:history="1">
        <w:r w:rsidR="002275D9" w:rsidRPr="002275D9">
          <w:rPr>
            <w:rStyle w:val="Hyperlink"/>
            <w:rFonts w:ascii="Arial" w:hAnsi="Arial"/>
            <w:noProof/>
            <w:color w:val="auto"/>
            <w:sz w:val="22"/>
          </w:rPr>
          <w:t>dennis.keaton@dot.ca.gov</w:t>
        </w:r>
      </w:hyperlink>
      <w:r w:rsidR="00212479">
        <w:rPr>
          <w:rStyle w:val="Hyperlink"/>
          <w:rFonts w:ascii="Arial" w:hAnsi="Arial"/>
          <w:noProof/>
          <w:color w:val="auto"/>
          <w:sz w:val="22"/>
        </w:rPr>
        <w:t xml:space="preserve"> </w:t>
      </w:r>
    </w:p>
    <w:p w:rsidR="00B423CA" w:rsidRDefault="00B423CA" w:rsidP="00AD43D6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  <w:r w:rsidRPr="002275D9">
        <w:rPr>
          <w:rFonts w:ascii="Arial" w:hAnsi="Arial"/>
          <w:b/>
          <w:noProof/>
          <w:sz w:val="22"/>
        </w:rPr>
        <w:t>Phone:</w:t>
      </w:r>
      <w:r w:rsidRPr="002275D9">
        <w:rPr>
          <w:rFonts w:ascii="Arial" w:hAnsi="Arial"/>
          <w:b/>
          <w:noProof/>
          <w:sz w:val="22"/>
        </w:rPr>
        <w:tab/>
      </w:r>
      <w:r w:rsidRPr="002275D9">
        <w:rPr>
          <w:rFonts w:ascii="Arial" w:hAnsi="Arial"/>
          <w:noProof/>
          <w:sz w:val="22"/>
        </w:rPr>
        <w:t>(</w:t>
      </w:r>
      <w:r w:rsidR="00066CD4" w:rsidRPr="002275D9">
        <w:rPr>
          <w:rFonts w:ascii="Arial" w:hAnsi="Arial"/>
          <w:noProof/>
          <w:sz w:val="22"/>
        </w:rPr>
        <w:t>530) 741-</w:t>
      </w:r>
      <w:r w:rsidR="002275D9" w:rsidRPr="002275D9">
        <w:rPr>
          <w:rFonts w:ascii="Arial" w:hAnsi="Arial"/>
          <w:noProof/>
          <w:sz w:val="22"/>
        </w:rPr>
        <w:t>5474</w:t>
      </w:r>
    </w:p>
    <w:p w:rsidR="00212479" w:rsidRDefault="00212479" w:rsidP="00AD43D6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</w:p>
    <w:p w:rsidR="00212479" w:rsidRPr="002275D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Fonts w:ascii="Arial" w:hAnsi="Arial"/>
          <w:noProof/>
          <w:sz w:val="22"/>
        </w:rPr>
      </w:pPr>
      <w:r w:rsidRPr="002275D9">
        <w:rPr>
          <w:rFonts w:ascii="Arial" w:hAnsi="Arial" w:cs="Arial"/>
          <w:b/>
          <w:noProof/>
          <w:sz w:val="22"/>
        </w:rPr>
        <w:t>District:</w:t>
      </w:r>
      <w:r w:rsidRPr="002275D9">
        <w:rPr>
          <w:noProof/>
          <w:sz w:val="22"/>
        </w:rPr>
        <w:tab/>
      </w:r>
      <w:r w:rsidRPr="002275D9">
        <w:rPr>
          <w:rFonts w:ascii="Arial" w:hAnsi="Arial" w:cs="Arial"/>
          <w:noProof/>
          <w:sz w:val="22"/>
        </w:rPr>
        <w:t xml:space="preserve">District </w:t>
      </w:r>
      <w:r>
        <w:rPr>
          <w:rFonts w:ascii="Arial" w:hAnsi="Arial" w:cs="Arial"/>
          <w:noProof/>
          <w:sz w:val="22"/>
        </w:rPr>
        <w:t>4</w:t>
      </w:r>
      <w:r w:rsidRPr="002275D9">
        <w:rPr>
          <w:rFonts w:ascii="Arial" w:hAnsi="Arial" w:cs="Arial"/>
          <w:noProof/>
          <w:sz w:val="22"/>
        </w:rPr>
        <w:t xml:space="preserve"> - </w:t>
      </w:r>
      <w:r>
        <w:rPr>
          <w:rFonts w:ascii="Arial" w:hAnsi="Arial" w:cs="Arial"/>
          <w:noProof/>
          <w:sz w:val="22"/>
        </w:rPr>
        <w:t>Oakland</w:t>
      </w:r>
      <w:r w:rsidRPr="002275D9">
        <w:rPr>
          <w:noProof/>
          <w:sz w:val="22"/>
        </w:rPr>
        <w:t xml:space="preserve"> </w:t>
      </w:r>
    </w:p>
    <w:p w:rsidR="00212479" w:rsidRPr="0021247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Style w:val="Hyperlink"/>
          <w:rFonts w:ascii="Arial" w:hAnsi="Arial"/>
          <w:noProof/>
          <w:color w:val="auto"/>
          <w:sz w:val="22"/>
        </w:rPr>
      </w:pPr>
      <w:r w:rsidRPr="002275D9">
        <w:rPr>
          <w:rFonts w:ascii="Arial" w:hAnsi="Arial"/>
          <w:b/>
          <w:noProof/>
          <w:sz w:val="22"/>
        </w:rPr>
        <w:t>Contact:</w:t>
      </w:r>
      <w:r w:rsidRPr="002275D9">
        <w:rPr>
          <w:rFonts w:ascii="Arial" w:hAnsi="Arial"/>
          <w:noProof/>
          <w:sz w:val="22"/>
        </w:rPr>
        <w:tab/>
      </w:r>
      <w:r>
        <w:rPr>
          <w:rFonts w:ascii="Arial" w:hAnsi="Arial"/>
          <w:noProof/>
          <w:sz w:val="22"/>
        </w:rPr>
        <w:t>Vince</w:t>
      </w:r>
      <w:r w:rsidRPr="002275D9">
        <w:rPr>
          <w:rFonts w:ascii="Arial" w:hAnsi="Arial"/>
          <w:noProof/>
          <w:sz w:val="22"/>
        </w:rPr>
        <w:t xml:space="preserve"> </w:t>
      </w:r>
      <w:r>
        <w:rPr>
          <w:rFonts w:ascii="Arial" w:hAnsi="Arial"/>
          <w:noProof/>
          <w:sz w:val="22"/>
        </w:rPr>
        <w:t>Jacala</w:t>
      </w:r>
      <w:r w:rsidRPr="002275D9">
        <w:rPr>
          <w:rFonts w:ascii="Arial" w:hAnsi="Arial"/>
          <w:noProof/>
          <w:sz w:val="22"/>
        </w:rPr>
        <w:t xml:space="preserve">  </w:t>
      </w:r>
      <w:hyperlink r:id="rId10" w:history="1">
        <w:r w:rsidRPr="00212479">
          <w:rPr>
            <w:rStyle w:val="Hyperlink"/>
            <w:rFonts w:ascii="Arial" w:hAnsi="Arial"/>
            <w:noProof/>
            <w:color w:val="auto"/>
            <w:sz w:val="22"/>
          </w:rPr>
          <w:t>vince.jacala@dot.ca.gov</w:t>
        </w:r>
      </w:hyperlink>
      <w:r w:rsidRPr="00212479">
        <w:rPr>
          <w:rStyle w:val="Hyperlink"/>
          <w:rFonts w:ascii="Arial" w:hAnsi="Arial"/>
          <w:noProof/>
          <w:color w:val="auto"/>
          <w:sz w:val="22"/>
        </w:rPr>
        <w:t xml:space="preserve"> </w:t>
      </w:r>
    </w:p>
    <w:p w:rsidR="0021247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  <w:r w:rsidRPr="002275D9">
        <w:rPr>
          <w:rFonts w:ascii="Arial" w:hAnsi="Arial"/>
          <w:b/>
          <w:noProof/>
          <w:sz w:val="22"/>
        </w:rPr>
        <w:t>Phone:</w:t>
      </w:r>
      <w:r w:rsidRPr="002275D9">
        <w:rPr>
          <w:rFonts w:ascii="Arial" w:hAnsi="Arial"/>
          <w:b/>
          <w:noProof/>
          <w:sz w:val="22"/>
        </w:rPr>
        <w:tab/>
      </w:r>
      <w:r w:rsidRPr="002275D9">
        <w:rPr>
          <w:rFonts w:ascii="Arial" w:hAnsi="Arial"/>
          <w:noProof/>
          <w:sz w:val="22"/>
        </w:rPr>
        <w:t>(</w:t>
      </w:r>
      <w:r>
        <w:rPr>
          <w:rFonts w:ascii="Arial" w:hAnsi="Arial"/>
          <w:noProof/>
          <w:sz w:val="22"/>
        </w:rPr>
        <w:t>510</w:t>
      </w:r>
      <w:r w:rsidRPr="002275D9">
        <w:rPr>
          <w:rFonts w:ascii="Arial" w:hAnsi="Arial"/>
          <w:noProof/>
          <w:sz w:val="22"/>
        </w:rPr>
        <w:t xml:space="preserve">) </w:t>
      </w:r>
      <w:r>
        <w:rPr>
          <w:rFonts w:ascii="Arial" w:hAnsi="Arial"/>
          <w:noProof/>
          <w:sz w:val="22"/>
        </w:rPr>
        <w:t>286</w:t>
      </w:r>
      <w:r w:rsidRPr="002275D9">
        <w:rPr>
          <w:rFonts w:ascii="Arial" w:hAnsi="Arial"/>
          <w:noProof/>
          <w:sz w:val="22"/>
        </w:rPr>
        <w:t>-</w:t>
      </w:r>
      <w:r>
        <w:rPr>
          <w:rFonts w:ascii="Arial" w:hAnsi="Arial"/>
          <w:noProof/>
          <w:sz w:val="22"/>
        </w:rPr>
        <w:t>5206</w:t>
      </w:r>
    </w:p>
    <w:p w:rsidR="0021247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</w:p>
    <w:p w:rsidR="00212479" w:rsidRPr="002275D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Fonts w:ascii="Arial" w:hAnsi="Arial"/>
          <w:noProof/>
          <w:sz w:val="22"/>
        </w:rPr>
      </w:pPr>
      <w:r w:rsidRPr="002275D9">
        <w:rPr>
          <w:rFonts w:ascii="Arial" w:hAnsi="Arial" w:cs="Arial"/>
          <w:b/>
          <w:noProof/>
          <w:sz w:val="22"/>
        </w:rPr>
        <w:t>District:</w:t>
      </w:r>
      <w:r w:rsidRPr="002275D9">
        <w:rPr>
          <w:noProof/>
          <w:sz w:val="22"/>
        </w:rPr>
        <w:tab/>
      </w:r>
      <w:r w:rsidRPr="002275D9">
        <w:rPr>
          <w:rFonts w:ascii="Arial" w:hAnsi="Arial" w:cs="Arial"/>
          <w:noProof/>
          <w:sz w:val="22"/>
        </w:rPr>
        <w:t xml:space="preserve">District </w:t>
      </w:r>
      <w:r w:rsidR="005E7A81">
        <w:rPr>
          <w:rFonts w:ascii="Arial" w:hAnsi="Arial" w:cs="Arial"/>
          <w:noProof/>
          <w:sz w:val="22"/>
        </w:rPr>
        <w:t>10</w:t>
      </w:r>
      <w:r w:rsidRPr="002275D9">
        <w:rPr>
          <w:rFonts w:ascii="Arial" w:hAnsi="Arial" w:cs="Arial"/>
          <w:noProof/>
          <w:sz w:val="22"/>
        </w:rPr>
        <w:t xml:space="preserve"> - </w:t>
      </w:r>
      <w:r w:rsidR="005E7A81">
        <w:rPr>
          <w:rFonts w:ascii="Arial" w:hAnsi="Arial" w:cs="Arial"/>
          <w:noProof/>
          <w:sz w:val="22"/>
        </w:rPr>
        <w:t>Stockton</w:t>
      </w:r>
      <w:r w:rsidRPr="002275D9">
        <w:rPr>
          <w:noProof/>
          <w:sz w:val="22"/>
        </w:rPr>
        <w:t xml:space="preserve"> </w:t>
      </w:r>
    </w:p>
    <w:p w:rsidR="00212479" w:rsidRPr="0021247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spacing w:line="288" w:lineRule="auto"/>
        <w:rPr>
          <w:rStyle w:val="Hyperlink"/>
          <w:rFonts w:ascii="Arial" w:hAnsi="Arial"/>
          <w:noProof/>
          <w:color w:val="auto"/>
          <w:sz w:val="22"/>
        </w:rPr>
      </w:pPr>
      <w:r w:rsidRPr="002275D9">
        <w:rPr>
          <w:rFonts w:ascii="Arial" w:hAnsi="Arial"/>
          <w:b/>
          <w:noProof/>
          <w:sz w:val="22"/>
        </w:rPr>
        <w:t>Contact:</w:t>
      </w:r>
      <w:r w:rsidRPr="002275D9">
        <w:rPr>
          <w:rFonts w:ascii="Arial" w:hAnsi="Arial"/>
          <w:noProof/>
          <w:sz w:val="22"/>
        </w:rPr>
        <w:tab/>
      </w:r>
      <w:r w:rsidR="005E7A81">
        <w:rPr>
          <w:rFonts w:ascii="Arial" w:hAnsi="Arial"/>
          <w:noProof/>
          <w:sz w:val="22"/>
        </w:rPr>
        <w:t>Skip</w:t>
      </w:r>
      <w:r w:rsidRPr="002275D9">
        <w:rPr>
          <w:rFonts w:ascii="Arial" w:hAnsi="Arial"/>
          <w:noProof/>
          <w:sz w:val="22"/>
        </w:rPr>
        <w:t xml:space="preserve"> </w:t>
      </w:r>
      <w:r w:rsidR="00E73F48">
        <w:rPr>
          <w:rFonts w:ascii="Arial" w:hAnsi="Arial"/>
          <w:noProof/>
          <w:sz w:val="22"/>
        </w:rPr>
        <w:t>Allum</w:t>
      </w:r>
      <w:r w:rsidRPr="002275D9">
        <w:rPr>
          <w:rFonts w:ascii="Arial" w:hAnsi="Arial"/>
          <w:noProof/>
          <w:sz w:val="22"/>
        </w:rPr>
        <w:t xml:space="preserve">  </w:t>
      </w:r>
      <w:hyperlink r:id="rId11" w:history="1">
        <w:r w:rsidR="00E73F48" w:rsidRPr="00E73F48">
          <w:rPr>
            <w:rStyle w:val="Hyperlink"/>
            <w:rFonts w:ascii="Arial" w:hAnsi="Arial"/>
            <w:noProof/>
            <w:color w:val="auto"/>
            <w:sz w:val="22"/>
          </w:rPr>
          <w:t>skip.allum@dot.ca.gov</w:t>
        </w:r>
      </w:hyperlink>
      <w:r w:rsidRPr="00E73F48">
        <w:rPr>
          <w:rStyle w:val="Hyperlink"/>
          <w:rFonts w:ascii="Arial" w:hAnsi="Arial"/>
          <w:noProof/>
          <w:color w:val="auto"/>
          <w:sz w:val="22"/>
        </w:rPr>
        <w:t xml:space="preserve"> </w:t>
      </w:r>
    </w:p>
    <w:p w:rsidR="00212479" w:rsidRPr="002275D9" w:rsidRDefault="00212479" w:rsidP="00212479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  <w:r w:rsidRPr="002275D9">
        <w:rPr>
          <w:rFonts w:ascii="Arial" w:hAnsi="Arial"/>
          <w:b/>
          <w:noProof/>
          <w:sz w:val="22"/>
        </w:rPr>
        <w:t>Phone:</w:t>
      </w:r>
      <w:r w:rsidRPr="002275D9">
        <w:rPr>
          <w:rFonts w:ascii="Arial" w:hAnsi="Arial"/>
          <w:b/>
          <w:noProof/>
          <w:sz w:val="22"/>
        </w:rPr>
        <w:tab/>
      </w:r>
      <w:r w:rsidRPr="002275D9">
        <w:rPr>
          <w:rFonts w:ascii="Arial" w:hAnsi="Arial"/>
          <w:noProof/>
          <w:sz w:val="22"/>
        </w:rPr>
        <w:t>(</w:t>
      </w:r>
      <w:r w:rsidR="00E73F48">
        <w:rPr>
          <w:rFonts w:ascii="Arial" w:hAnsi="Arial"/>
          <w:noProof/>
          <w:sz w:val="22"/>
        </w:rPr>
        <w:t>209</w:t>
      </w:r>
      <w:r w:rsidRPr="002275D9">
        <w:rPr>
          <w:rFonts w:ascii="Arial" w:hAnsi="Arial"/>
          <w:noProof/>
          <w:sz w:val="22"/>
        </w:rPr>
        <w:t xml:space="preserve">) </w:t>
      </w:r>
      <w:r w:rsidR="00E73F48" w:rsidRPr="00E73F48">
        <w:rPr>
          <w:rFonts w:ascii="Arial" w:hAnsi="Arial"/>
          <w:noProof/>
          <w:sz w:val="22"/>
        </w:rPr>
        <w:t>948-7176</w:t>
      </w:r>
    </w:p>
    <w:p w:rsidR="00212479" w:rsidRPr="002275D9" w:rsidRDefault="00212479" w:rsidP="00AD43D6">
      <w:pPr>
        <w:pStyle w:val="Header"/>
        <w:tabs>
          <w:tab w:val="clear" w:pos="4320"/>
          <w:tab w:val="clear" w:pos="8640"/>
          <w:tab w:val="left" w:pos="1440"/>
        </w:tabs>
        <w:rPr>
          <w:rFonts w:ascii="Arial" w:hAnsi="Arial"/>
          <w:noProof/>
          <w:sz w:val="22"/>
        </w:rPr>
      </w:pPr>
    </w:p>
    <w:p w:rsidR="002805D0" w:rsidRPr="004D49F7" w:rsidRDefault="002805D0" w:rsidP="002805D0">
      <w:pPr>
        <w:pStyle w:val="Header"/>
        <w:tabs>
          <w:tab w:val="left" w:pos="720"/>
        </w:tabs>
        <w:rPr>
          <w:rFonts w:ascii="Arial" w:hAnsi="Arial"/>
          <w:noProof/>
          <w:color w:val="FF0000"/>
        </w:rPr>
      </w:pPr>
    </w:p>
    <w:p w:rsidR="006D0650" w:rsidRPr="00771682" w:rsidRDefault="006D0650" w:rsidP="006D0650">
      <w:pPr>
        <w:pStyle w:val="Header"/>
        <w:tabs>
          <w:tab w:val="left" w:pos="720"/>
        </w:tabs>
        <w:rPr>
          <w:rFonts w:ascii="Arial" w:hAnsi="Arial"/>
          <w:b/>
          <w:noProof/>
          <w:sz w:val="20"/>
          <w:u w:val="single"/>
        </w:rPr>
      </w:pPr>
      <w:r w:rsidRPr="00771682">
        <w:rPr>
          <w:rFonts w:ascii="Arial" w:hAnsi="Arial"/>
          <w:b/>
          <w:noProof/>
          <w:sz w:val="20"/>
          <w:u w:val="single"/>
        </w:rPr>
        <w:t>FOR IMMEDIATE RELEASE</w:t>
      </w:r>
    </w:p>
    <w:p w:rsidR="00691055" w:rsidRPr="00296B00" w:rsidRDefault="00691055" w:rsidP="00913982">
      <w:pPr>
        <w:pStyle w:val="Header"/>
        <w:tabs>
          <w:tab w:val="left" w:pos="720"/>
        </w:tabs>
        <w:jc w:val="center"/>
        <w:rPr>
          <w:rFonts w:ascii="Arial" w:hAnsi="Arial"/>
          <w:noProof/>
          <w:color w:val="FF0000"/>
          <w:sz w:val="28"/>
          <w:szCs w:val="28"/>
        </w:rPr>
      </w:pPr>
    </w:p>
    <w:p w:rsidR="00CA3CAE" w:rsidRPr="00296B00" w:rsidRDefault="00A531CD" w:rsidP="00317E63">
      <w:pPr>
        <w:pStyle w:val="Header"/>
        <w:tabs>
          <w:tab w:val="left" w:pos="720"/>
        </w:tabs>
        <w:jc w:val="center"/>
        <w:rPr>
          <w:rFonts w:ascii="Arial" w:hAnsi="Arial"/>
          <w:b/>
          <w:noProof/>
          <w:sz w:val="28"/>
          <w:szCs w:val="28"/>
        </w:rPr>
      </w:pPr>
      <w:r w:rsidRPr="00296B00">
        <w:rPr>
          <w:rFonts w:ascii="Arial" w:hAnsi="Arial"/>
          <w:b/>
          <w:noProof/>
          <w:sz w:val="28"/>
          <w:szCs w:val="28"/>
        </w:rPr>
        <w:t xml:space="preserve">Update: </w:t>
      </w:r>
      <w:r w:rsidR="00EA78BC" w:rsidRPr="00296B00">
        <w:rPr>
          <w:rFonts w:ascii="Arial" w:hAnsi="Arial"/>
          <w:b/>
          <w:noProof/>
          <w:sz w:val="28"/>
          <w:szCs w:val="28"/>
        </w:rPr>
        <w:t xml:space="preserve">Highway 12 </w:t>
      </w:r>
      <w:r w:rsidR="00DE1970">
        <w:rPr>
          <w:rFonts w:ascii="Arial" w:hAnsi="Arial"/>
          <w:b/>
          <w:noProof/>
          <w:sz w:val="28"/>
          <w:szCs w:val="28"/>
        </w:rPr>
        <w:t xml:space="preserve">- </w:t>
      </w:r>
      <w:r w:rsidR="00CA3CAE" w:rsidRPr="00296B00">
        <w:rPr>
          <w:rFonts w:ascii="Arial" w:hAnsi="Arial"/>
          <w:b/>
          <w:noProof/>
          <w:sz w:val="28"/>
          <w:szCs w:val="28"/>
        </w:rPr>
        <w:t>Rio Vista Bridge Paint Project Begins Feb. 15</w:t>
      </w:r>
    </w:p>
    <w:p w:rsidR="00317E63" w:rsidRPr="00317E63" w:rsidRDefault="00296B00" w:rsidP="00317E63">
      <w:pPr>
        <w:pStyle w:val="Header"/>
        <w:tabs>
          <w:tab w:val="left" w:pos="720"/>
        </w:tabs>
        <w:jc w:val="center"/>
        <w:rPr>
          <w:rFonts w:ascii="Arial" w:hAnsi="Arial"/>
          <w:i/>
          <w:noProof/>
          <w:sz w:val="20"/>
        </w:rPr>
      </w:pPr>
      <w:r>
        <w:rPr>
          <w:rFonts w:ascii="Arial" w:hAnsi="Arial"/>
          <w:i/>
          <w:iCs/>
          <w:noProof/>
          <w:sz w:val="20"/>
        </w:rPr>
        <w:t xml:space="preserve">Nightly </w:t>
      </w:r>
      <w:r w:rsidR="00A478FE">
        <w:rPr>
          <w:rFonts w:ascii="Arial" w:hAnsi="Arial"/>
          <w:i/>
          <w:iCs/>
          <w:noProof/>
          <w:sz w:val="20"/>
        </w:rPr>
        <w:t>One-Way</w:t>
      </w:r>
      <w:r w:rsidR="00AA3F8F">
        <w:rPr>
          <w:rFonts w:ascii="Arial" w:hAnsi="Arial"/>
          <w:i/>
          <w:iCs/>
          <w:noProof/>
          <w:sz w:val="20"/>
        </w:rPr>
        <w:t xml:space="preserve"> </w:t>
      </w:r>
      <w:r w:rsidR="00AA3F8F" w:rsidRPr="00317E63">
        <w:rPr>
          <w:rFonts w:ascii="Arial" w:hAnsi="Arial"/>
          <w:i/>
          <w:iCs/>
          <w:noProof/>
          <w:sz w:val="20"/>
        </w:rPr>
        <w:t>Traffic</w:t>
      </w:r>
      <w:r w:rsidR="00AA3F8F" w:rsidRPr="00317E63">
        <w:rPr>
          <w:rFonts w:ascii="Arial" w:hAnsi="Arial"/>
          <w:i/>
          <w:noProof/>
          <w:sz w:val="20"/>
        </w:rPr>
        <w:t xml:space="preserve"> </w:t>
      </w:r>
      <w:r w:rsidR="00CA3CAE">
        <w:rPr>
          <w:rFonts w:ascii="Arial" w:hAnsi="Arial"/>
          <w:i/>
          <w:iCs/>
          <w:noProof/>
          <w:sz w:val="20"/>
        </w:rPr>
        <w:t>Controls</w:t>
      </w:r>
      <w:r w:rsidR="00222FB4">
        <w:rPr>
          <w:rFonts w:ascii="Arial" w:hAnsi="Arial"/>
          <w:i/>
          <w:iCs/>
          <w:noProof/>
          <w:sz w:val="20"/>
        </w:rPr>
        <w:t xml:space="preserve"> </w:t>
      </w:r>
      <w:r>
        <w:rPr>
          <w:rFonts w:ascii="Arial" w:hAnsi="Arial"/>
          <w:i/>
          <w:iCs/>
          <w:noProof/>
          <w:sz w:val="20"/>
        </w:rPr>
        <w:t xml:space="preserve">Scheduled </w:t>
      </w:r>
      <w:bookmarkStart w:id="0" w:name="_GoBack"/>
      <w:bookmarkEnd w:id="0"/>
      <w:r w:rsidR="00CA3CAE">
        <w:rPr>
          <w:rFonts w:ascii="Arial" w:hAnsi="Arial"/>
          <w:i/>
          <w:iCs/>
          <w:noProof/>
          <w:sz w:val="20"/>
        </w:rPr>
        <w:t xml:space="preserve">Expect </w:t>
      </w:r>
      <w:r w:rsidR="00317E63" w:rsidRPr="00317E63">
        <w:rPr>
          <w:rFonts w:ascii="Arial" w:hAnsi="Arial"/>
          <w:i/>
          <w:iCs/>
          <w:noProof/>
          <w:sz w:val="20"/>
        </w:rPr>
        <w:t xml:space="preserve">Delays </w:t>
      </w:r>
    </w:p>
    <w:p w:rsidR="006D0650" w:rsidRPr="004D49F7" w:rsidRDefault="006D0650" w:rsidP="00CA662E">
      <w:pPr>
        <w:pStyle w:val="Header"/>
        <w:tabs>
          <w:tab w:val="left" w:pos="720"/>
        </w:tabs>
        <w:rPr>
          <w:rFonts w:ascii="Arial" w:hAnsi="Arial"/>
          <w:b/>
          <w:noProof/>
          <w:color w:val="FF0000"/>
          <w:szCs w:val="24"/>
        </w:rPr>
      </w:pPr>
    </w:p>
    <w:p w:rsidR="00F000E0" w:rsidRDefault="00A17D02" w:rsidP="00343A20">
      <w:pPr>
        <w:pStyle w:val="Header"/>
        <w:tabs>
          <w:tab w:val="left" w:pos="720"/>
        </w:tabs>
        <w:rPr>
          <w:rFonts w:ascii="Arial" w:hAnsi="Arial" w:cs="Arial"/>
          <w:noProof/>
          <w:sz w:val="22"/>
          <w:szCs w:val="22"/>
        </w:rPr>
      </w:pPr>
      <w:r w:rsidRPr="00A478FE">
        <w:rPr>
          <w:rFonts w:ascii="Arial" w:hAnsi="Arial" w:cs="Arial"/>
          <w:b/>
          <w:noProof/>
          <w:sz w:val="22"/>
          <w:szCs w:val="22"/>
        </w:rPr>
        <w:t>SACRAMENTO</w:t>
      </w:r>
      <w:r w:rsidR="00C32E83" w:rsidRPr="00A478FE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A478FE" w:rsidRPr="00A478FE">
        <w:rPr>
          <w:rFonts w:ascii="Arial" w:hAnsi="Arial" w:cs="Arial"/>
          <w:b/>
          <w:noProof/>
          <w:sz w:val="22"/>
          <w:szCs w:val="22"/>
        </w:rPr>
        <w:t xml:space="preserve">and </w:t>
      </w:r>
      <w:r w:rsidR="00691055">
        <w:rPr>
          <w:rFonts w:ascii="Arial" w:hAnsi="Arial" w:cs="Arial"/>
          <w:b/>
          <w:noProof/>
          <w:sz w:val="22"/>
          <w:szCs w:val="22"/>
        </w:rPr>
        <w:t xml:space="preserve">SOLANO </w:t>
      </w:r>
      <w:r w:rsidR="000A7BA7" w:rsidRPr="00A478FE">
        <w:rPr>
          <w:rFonts w:ascii="Arial" w:hAnsi="Arial" w:cs="Arial"/>
          <w:b/>
          <w:noProof/>
          <w:sz w:val="22"/>
          <w:szCs w:val="22"/>
        </w:rPr>
        <w:t>COUNT</w:t>
      </w:r>
      <w:r w:rsidR="00A478FE">
        <w:rPr>
          <w:rFonts w:ascii="Arial" w:hAnsi="Arial" w:cs="Arial"/>
          <w:b/>
          <w:noProof/>
          <w:sz w:val="22"/>
          <w:szCs w:val="22"/>
        </w:rPr>
        <w:t>IES</w:t>
      </w:r>
      <w:r w:rsidR="000A7BA7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A704C7" w:rsidRPr="00486F51">
        <w:rPr>
          <w:rFonts w:ascii="Arial" w:hAnsi="Arial" w:cs="Arial"/>
          <w:noProof/>
          <w:sz w:val="22"/>
          <w:szCs w:val="22"/>
        </w:rPr>
        <w:t>–</w:t>
      </w:r>
      <w:r w:rsidR="00261B59">
        <w:rPr>
          <w:rFonts w:ascii="Arial" w:hAnsi="Arial" w:cs="Arial"/>
          <w:noProof/>
          <w:sz w:val="22"/>
          <w:szCs w:val="22"/>
        </w:rPr>
        <w:t xml:space="preserve"> </w:t>
      </w:r>
      <w:r w:rsidR="00A478FE">
        <w:rPr>
          <w:rFonts w:ascii="Arial" w:hAnsi="Arial" w:cs="Arial"/>
          <w:noProof/>
          <w:sz w:val="22"/>
          <w:szCs w:val="22"/>
        </w:rPr>
        <w:t xml:space="preserve">Caltrans </w:t>
      </w:r>
      <w:r w:rsidR="00F000E0">
        <w:rPr>
          <w:rFonts w:ascii="Arial" w:hAnsi="Arial" w:cs="Arial"/>
          <w:noProof/>
          <w:sz w:val="22"/>
          <w:szCs w:val="22"/>
        </w:rPr>
        <w:t xml:space="preserve">is alerting motorists that overnight lane closures on the State Highway 12 Rio Vista Bridge in the Delta are scheduled to </w:t>
      </w:r>
      <w:r w:rsidR="00EA78BC">
        <w:rPr>
          <w:rFonts w:ascii="Arial" w:hAnsi="Arial" w:cs="Arial"/>
          <w:noProof/>
          <w:sz w:val="22"/>
          <w:szCs w:val="22"/>
        </w:rPr>
        <w:t xml:space="preserve">begin </w:t>
      </w:r>
      <w:r w:rsidR="00F000E0">
        <w:rPr>
          <w:rFonts w:ascii="Arial" w:hAnsi="Arial" w:cs="Arial"/>
          <w:noProof/>
          <w:sz w:val="22"/>
          <w:szCs w:val="22"/>
        </w:rPr>
        <w:t xml:space="preserve">on </w:t>
      </w:r>
      <w:r w:rsidR="00CA3CAE">
        <w:rPr>
          <w:rFonts w:ascii="Arial" w:hAnsi="Arial" w:cs="Arial"/>
          <w:noProof/>
          <w:sz w:val="22"/>
          <w:szCs w:val="22"/>
        </w:rPr>
        <w:t>Thurs</w:t>
      </w:r>
      <w:r w:rsidR="00F000E0">
        <w:rPr>
          <w:rFonts w:ascii="Arial" w:hAnsi="Arial" w:cs="Arial"/>
          <w:noProof/>
          <w:sz w:val="22"/>
          <w:szCs w:val="22"/>
        </w:rPr>
        <w:t>day, February 1</w:t>
      </w:r>
      <w:r w:rsidR="00CA3CAE">
        <w:rPr>
          <w:rFonts w:ascii="Arial" w:hAnsi="Arial" w:cs="Arial"/>
          <w:noProof/>
          <w:sz w:val="22"/>
          <w:szCs w:val="22"/>
        </w:rPr>
        <w:t>5</w:t>
      </w:r>
      <w:r w:rsidR="00F000E0">
        <w:rPr>
          <w:rFonts w:ascii="Arial" w:hAnsi="Arial" w:cs="Arial"/>
          <w:noProof/>
          <w:sz w:val="22"/>
          <w:szCs w:val="22"/>
        </w:rPr>
        <w:t>.</w:t>
      </w:r>
      <w:r w:rsidR="003C784D" w:rsidRPr="003C784D">
        <w:rPr>
          <w:rFonts w:ascii="Arial" w:hAnsi="Arial"/>
          <w:b/>
          <w:noProof/>
          <w:sz w:val="22"/>
        </w:rPr>
        <w:t xml:space="preserve"> </w:t>
      </w:r>
    </w:p>
    <w:p w:rsidR="00F000E0" w:rsidRDefault="00F000E0" w:rsidP="00343A20">
      <w:pPr>
        <w:pStyle w:val="Header"/>
        <w:tabs>
          <w:tab w:val="left" w:pos="720"/>
        </w:tabs>
        <w:rPr>
          <w:rFonts w:ascii="Arial" w:hAnsi="Arial" w:cs="Arial"/>
          <w:noProof/>
          <w:sz w:val="22"/>
          <w:szCs w:val="22"/>
        </w:rPr>
      </w:pPr>
    </w:p>
    <w:p w:rsidR="004B0B3B" w:rsidRDefault="00343A20" w:rsidP="00343A20">
      <w:pPr>
        <w:pStyle w:val="Header"/>
        <w:tabs>
          <w:tab w:val="left" w:pos="720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4015105</wp:posOffset>
            </wp:positionV>
            <wp:extent cx="3128010" cy="2085340"/>
            <wp:effectExtent l="0" t="0" r="0" b="0"/>
            <wp:wrapSquare wrapText="bothSides"/>
            <wp:docPr id="9" name="Picture 9" descr="C:\Users\s133824\Desktop\RIO VISTA BRIDGE PAINT PROJ\SR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133824\Desktop\RIO VISTA BRIDGE PAINT PROJ\SR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0E0">
        <w:rPr>
          <w:rFonts w:ascii="Arial" w:hAnsi="Arial" w:cs="Arial"/>
          <w:noProof/>
          <w:sz w:val="22"/>
          <w:szCs w:val="22"/>
        </w:rPr>
        <w:t>Motorists should allow additional travel time</w:t>
      </w:r>
      <w:r w:rsidR="009006EC">
        <w:rPr>
          <w:rFonts w:ascii="Arial" w:hAnsi="Arial" w:cs="Arial"/>
          <w:noProof/>
          <w:sz w:val="22"/>
          <w:szCs w:val="22"/>
        </w:rPr>
        <w:t xml:space="preserve"> in the area as crews begin work on a</w:t>
      </w:r>
      <w:r w:rsidR="00F000E0">
        <w:rPr>
          <w:rFonts w:ascii="Arial" w:hAnsi="Arial" w:cs="Arial"/>
          <w:noProof/>
          <w:sz w:val="22"/>
          <w:szCs w:val="22"/>
        </w:rPr>
        <w:t xml:space="preserve"> $37.1 million painting project aimed a</w:t>
      </w:r>
      <w:r w:rsidR="009006EC">
        <w:rPr>
          <w:rFonts w:ascii="Arial" w:hAnsi="Arial" w:cs="Arial"/>
          <w:noProof/>
          <w:sz w:val="22"/>
          <w:szCs w:val="22"/>
        </w:rPr>
        <w:t>t</w:t>
      </w:r>
      <w:r w:rsidR="00F000E0">
        <w:rPr>
          <w:rFonts w:ascii="Arial" w:hAnsi="Arial" w:cs="Arial"/>
          <w:noProof/>
          <w:sz w:val="22"/>
          <w:szCs w:val="22"/>
        </w:rPr>
        <w:t xml:space="preserve"> preserving the structure over the Sacramento River in Sacramento and Solano counties.</w:t>
      </w:r>
      <w:r w:rsidRPr="00343A20">
        <w:rPr>
          <w:rFonts w:ascii="Arial" w:hAnsi="Arial" w:cs="Arial"/>
          <w:noProof/>
          <w:sz w:val="22"/>
          <w:szCs w:val="22"/>
        </w:rPr>
        <w:t xml:space="preserve"> </w:t>
      </w:r>
    </w:p>
    <w:p w:rsidR="000633D0" w:rsidRDefault="000633D0" w:rsidP="00343A20">
      <w:pPr>
        <w:pStyle w:val="Header"/>
        <w:tabs>
          <w:tab w:val="left" w:pos="720"/>
        </w:tabs>
        <w:rPr>
          <w:rFonts w:ascii="Arial" w:hAnsi="Arial" w:cs="Arial"/>
          <w:noProof/>
          <w:sz w:val="22"/>
          <w:szCs w:val="22"/>
        </w:rPr>
      </w:pPr>
    </w:p>
    <w:p w:rsidR="00FD47BC" w:rsidRDefault="00BF67DA" w:rsidP="00343A20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T</w:t>
      </w:r>
      <w:r w:rsidR="00FD47BC">
        <w:rPr>
          <w:rFonts w:ascii="Arial" w:eastAsiaTheme="minorHAnsi" w:hAnsi="Arial" w:cs="Arial"/>
          <w:sz w:val="22"/>
          <w:szCs w:val="22"/>
        </w:rPr>
        <w:t>he drawbridge will remain open to traffic t</w:t>
      </w:r>
      <w:r>
        <w:rPr>
          <w:rFonts w:ascii="Arial" w:eastAsiaTheme="minorHAnsi" w:hAnsi="Arial" w:cs="Arial"/>
          <w:sz w:val="22"/>
          <w:szCs w:val="22"/>
        </w:rPr>
        <w:t>hroughout the project. However, one of the two lanes on the bridge will be close</w:t>
      </w:r>
      <w:r w:rsidR="00FD47BC">
        <w:rPr>
          <w:rFonts w:ascii="Arial" w:eastAsiaTheme="minorHAnsi" w:hAnsi="Arial" w:cs="Arial"/>
          <w:sz w:val="22"/>
          <w:szCs w:val="22"/>
        </w:rPr>
        <w:t>d</w:t>
      </w:r>
      <w:r>
        <w:rPr>
          <w:rFonts w:ascii="Arial" w:eastAsiaTheme="minorHAnsi" w:hAnsi="Arial" w:cs="Arial"/>
          <w:sz w:val="22"/>
          <w:szCs w:val="22"/>
        </w:rPr>
        <w:t xml:space="preserve"> during the overnight hours on weekdays </w:t>
      </w:r>
      <w:r w:rsidR="00FD47BC">
        <w:rPr>
          <w:rFonts w:ascii="Arial" w:eastAsiaTheme="minorHAnsi" w:hAnsi="Arial" w:cs="Arial"/>
          <w:sz w:val="22"/>
          <w:szCs w:val="22"/>
        </w:rPr>
        <w:t xml:space="preserve">and some weekends </w:t>
      </w:r>
      <w:r>
        <w:rPr>
          <w:rFonts w:ascii="Arial" w:eastAsiaTheme="minorHAnsi" w:hAnsi="Arial" w:cs="Arial"/>
          <w:sz w:val="22"/>
          <w:szCs w:val="22"/>
        </w:rPr>
        <w:t>to accommodate crews.</w:t>
      </w:r>
      <w:r w:rsidR="00FD47BC">
        <w:rPr>
          <w:rFonts w:ascii="Arial" w:eastAsiaTheme="minorHAnsi" w:hAnsi="Arial" w:cs="Arial"/>
          <w:sz w:val="22"/>
          <w:szCs w:val="22"/>
        </w:rPr>
        <w:t xml:space="preserve"> </w:t>
      </w:r>
      <w:r w:rsidR="009006EC">
        <w:rPr>
          <w:rFonts w:ascii="Arial" w:eastAsiaTheme="minorHAnsi" w:hAnsi="Arial" w:cs="Arial"/>
          <w:sz w:val="22"/>
          <w:szCs w:val="22"/>
        </w:rPr>
        <w:t xml:space="preserve">Bicycle and pedestrian access will remain open. </w:t>
      </w:r>
      <w:r w:rsidR="00FD47BC">
        <w:rPr>
          <w:rFonts w:ascii="Arial" w:eastAsiaTheme="minorHAnsi" w:hAnsi="Arial" w:cs="Arial"/>
          <w:sz w:val="22"/>
          <w:szCs w:val="22"/>
        </w:rPr>
        <w:t>Motorists can expect delays because of the one-way traffic controls.</w:t>
      </w:r>
    </w:p>
    <w:p w:rsidR="00FD47BC" w:rsidRDefault="00FD47BC" w:rsidP="00343A20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</w:p>
    <w:p w:rsidR="00A531CD" w:rsidRPr="00343A20" w:rsidRDefault="00A478FE" w:rsidP="000938A4">
      <w:pPr>
        <w:pStyle w:val="Header"/>
        <w:tabs>
          <w:tab w:val="left" w:pos="720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The project is lengthy because there will be no complete closures </w:t>
      </w:r>
      <w:r w:rsidR="00835154">
        <w:rPr>
          <w:rFonts w:ascii="Arial" w:eastAsiaTheme="minorHAnsi" w:hAnsi="Arial" w:cs="Arial"/>
          <w:sz w:val="22"/>
          <w:szCs w:val="22"/>
        </w:rPr>
        <w:t>of</w:t>
      </w:r>
      <w:r>
        <w:rPr>
          <w:rFonts w:ascii="Arial" w:eastAsiaTheme="minorHAnsi" w:hAnsi="Arial" w:cs="Arial"/>
          <w:sz w:val="22"/>
          <w:szCs w:val="22"/>
        </w:rPr>
        <w:t xml:space="preserve"> the bridge and work will be limited to nighttime into the early morning during the week</w:t>
      </w:r>
      <w:r w:rsidR="009C563F">
        <w:rPr>
          <w:rFonts w:ascii="Arial" w:eastAsiaTheme="minorHAnsi" w:hAnsi="Arial" w:cs="Arial"/>
          <w:sz w:val="22"/>
          <w:szCs w:val="22"/>
        </w:rPr>
        <w:t xml:space="preserve"> with some weekends as needed. </w:t>
      </w:r>
      <w:r w:rsidR="00F000E0">
        <w:rPr>
          <w:rFonts w:ascii="Arial" w:eastAsiaTheme="minorHAnsi" w:hAnsi="Arial" w:cs="Arial"/>
          <w:sz w:val="22"/>
          <w:szCs w:val="22"/>
        </w:rPr>
        <w:t>C</w:t>
      </w:r>
      <w:r w:rsidR="00F40772">
        <w:rPr>
          <w:rFonts w:ascii="Arial" w:eastAsiaTheme="minorHAnsi" w:hAnsi="Arial" w:cs="Arial"/>
          <w:sz w:val="22"/>
          <w:szCs w:val="22"/>
        </w:rPr>
        <w:t>ompletion</w:t>
      </w:r>
      <w:r w:rsidR="000F5904">
        <w:rPr>
          <w:rFonts w:ascii="Arial" w:eastAsiaTheme="minorHAnsi" w:hAnsi="Arial" w:cs="Arial"/>
          <w:sz w:val="22"/>
          <w:szCs w:val="22"/>
        </w:rPr>
        <w:t xml:space="preserve"> </w:t>
      </w:r>
      <w:r w:rsidR="00835154">
        <w:rPr>
          <w:rFonts w:ascii="Arial" w:eastAsiaTheme="minorHAnsi" w:hAnsi="Arial" w:cs="Arial"/>
          <w:sz w:val="22"/>
          <w:szCs w:val="22"/>
        </w:rPr>
        <w:t xml:space="preserve">is expected </w:t>
      </w:r>
      <w:r w:rsidR="000F5904">
        <w:rPr>
          <w:rFonts w:ascii="Arial" w:eastAsiaTheme="minorHAnsi" w:hAnsi="Arial" w:cs="Arial"/>
          <w:sz w:val="22"/>
          <w:szCs w:val="22"/>
        </w:rPr>
        <w:t xml:space="preserve">by </w:t>
      </w:r>
      <w:r w:rsidR="005F5613">
        <w:rPr>
          <w:rFonts w:ascii="Arial" w:eastAsiaTheme="minorHAnsi" w:hAnsi="Arial" w:cs="Arial"/>
          <w:sz w:val="22"/>
          <w:szCs w:val="22"/>
        </w:rPr>
        <w:t xml:space="preserve">winter </w:t>
      </w:r>
      <w:r w:rsidR="000F5904">
        <w:rPr>
          <w:rFonts w:ascii="Arial" w:eastAsiaTheme="minorHAnsi" w:hAnsi="Arial" w:cs="Arial"/>
          <w:sz w:val="22"/>
          <w:szCs w:val="22"/>
        </w:rPr>
        <w:t xml:space="preserve">2020. </w:t>
      </w:r>
    </w:p>
    <w:p w:rsidR="00A531CD" w:rsidRDefault="00A531CD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</w:p>
    <w:p w:rsidR="00A531CD" w:rsidRPr="00A531CD" w:rsidRDefault="00A531CD" w:rsidP="000938A4">
      <w:pPr>
        <w:pStyle w:val="Header"/>
        <w:tabs>
          <w:tab w:val="left" w:pos="720"/>
        </w:tabs>
        <w:rPr>
          <w:rFonts w:ascii="Arial" w:eastAsiaTheme="minorHAnsi" w:hAnsi="Arial" w:cs="Arial"/>
          <w:b/>
          <w:sz w:val="22"/>
          <w:szCs w:val="22"/>
        </w:rPr>
      </w:pPr>
      <w:r w:rsidRPr="00A531CD">
        <w:rPr>
          <w:rFonts w:ascii="Arial" w:eastAsiaTheme="minorHAnsi" w:hAnsi="Arial" w:cs="Arial"/>
          <w:b/>
          <w:sz w:val="22"/>
          <w:szCs w:val="22"/>
        </w:rPr>
        <w:t>Daily Schedule</w:t>
      </w:r>
    </w:p>
    <w:p w:rsidR="000938A4" w:rsidRPr="00A531CD" w:rsidRDefault="000F5904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 w:rsidRPr="00A531CD">
        <w:rPr>
          <w:rFonts w:ascii="Arial" w:eastAsiaTheme="minorHAnsi" w:hAnsi="Arial" w:cs="Arial"/>
          <w:b/>
          <w:sz w:val="22"/>
          <w:szCs w:val="22"/>
        </w:rPr>
        <w:t>7</w:t>
      </w:r>
      <w:r w:rsidR="00261B59" w:rsidRPr="00A531CD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="000938A4" w:rsidRPr="00A531CD">
        <w:rPr>
          <w:rFonts w:ascii="Arial" w:eastAsiaTheme="minorHAnsi" w:hAnsi="Arial" w:cs="Arial"/>
          <w:b/>
          <w:sz w:val="22"/>
          <w:szCs w:val="22"/>
        </w:rPr>
        <w:t xml:space="preserve">p.m. to </w:t>
      </w:r>
      <w:r w:rsidRPr="00A531CD">
        <w:rPr>
          <w:rFonts w:ascii="Arial" w:eastAsiaTheme="minorHAnsi" w:hAnsi="Arial" w:cs="Arial"/>
          <w:b/>
          <w:sz w:val="22"/>
          <w:szCs w:val="22"/>
        </w:rPr>
        <w:t>6</w:t>
      </w:r>
      <w:r w:rsidR="000938A4" w:rsidRPr="00A531CD">
        <w:rPr>
          <w:rFonts w:ascii="Arial" w:eastAsiaTheme="minorHAnsi" w:hAnsi="Arial" w:cs="Arial"/>
          <w:b/>
          <w:sz w:val="22"/>
          <w:szCs w:val="22"/>
        </w:rPr>
        <w:t xml:space="preserve"> a.m. Monday through Thursday</w:t>
      </w:r>
      <w:r w:rsidR="000938A4" w:rsidRPr="00A531CD">
        <w:rPr>
          <w:rFonts w:ascii="Arial" w:eastAsiaTheme="minorHAnsi" w:hAnsi="Arial" w:cs="Arial"/>
          <w:sz w:val="22"/>
          <w:szCs w:val="22"/>
        </w:rPr>
        <w:t xml:space="preserve"> and </w:t>
      </w:r>
      <w:r w:rsidRPr="00A531CD">
        <w:rPr>
          <w:rFonts w:ascii="Arial" w:eastAsiaTheme="minorHAnsi" w:hAnsi="Arial" w:cs="Arial"/>
          <w:b/>
          <w:sz w:val="22"/>
          <w:szCs w:val="22"/>
        </w:rPr>
        <w:t>8</w:t>
      </w:r>
      <w:r w:rsidR="00CA662E" w:rsidRPr="00A531CD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="00E35E97" w:rsidRPr="00A531CD">
        <w:rPr>
          <w:rFonts w:ascii="Arial" w:eastAsiaTheme="minorHAnsi" w:hAnsi="Arial" w:cs="Arial"/>
          <w:b/>
          <w:sz w:val="22"/>
          <w:szCs w:val="22"/>
        </w:rPr>
        <w:t xml:space="preserve">p.m. </w:t>
      </w:r>
      <w:r w:rsidRPr="00A531CD">
        <w:rPr>
          <w:rFonts w:ascii="Arial" w:eastAsiaTheme="minorHAnsi" w:hAnsi="Arial" w:cs="Arial"/>
          <w:b/>
          <w:sz w:val="22"/>
          <w:szCs w:val="22"/>
        </w:rPr>
        <w:t xml:space="preserve">to </w:t>
      </w:r>
      <w:r w:rsidR="00F000E0" w:rsidRPr="00A531CD">
        <w:rPr>
          <w:rFonts w:ascii="Arial" w:eastAsiaTheme="minorHAnsi" w:hAnsi="Arial" w:cs="Arial"/>
          <w:b/>
          <w:sz w:val="22"/>
          <w:szCs w:val="22"/>
        </w:rPr>
        <w:t>9</w:t>
      </w:r>
      <w:r w:rsidR="000938A4" w:rsidRPr="00A531CD">
        <w:rPr>
          <w:rFonts w:ascii="Arial" w:eastAsiaTheme="minorHAnsi" w:hAnsi="Arial" w:cs="Arial"/>
          <w:b/>
          <w:sz w:val="22"/>
          <w:szCs w:val="22"/>
        </w:rPr>
        <w:t xml:space="preserve"> a.m. Friday</w:t>
      </w:r>
      <w:r w:rsidR="000938A4" w:rsidRPr="00A531CD">
        <w:rPr>
          <w:rFonts w:ascii="Arial" w:eastAsiaTheme="minorHAnsi" w:hAnsi="Arial" w:cs="Arial"/>
          <w:sz w:val="22"/>
          <w:szCs w:val="22"/>
        </w:rPr>
        <w:t xml:space="preserve">. </w:t>
      </w:r>
      <w:r w:rsidR="00835154" w:rsidRPr="00A531CD">
        <w:rPr>
          <w:rFonts w:ascii="Arial" w:eastAsiaTheme="minorHAnsi" w:hAnsi="Arial" w:cs="Arial"/>
          <w:sz w:val="22"/>
          <w:szCs w:val="22"/>
        </w:rPr>
        <w:t>The w</w:t>
      </w:r>
      <w:r w:rsidRPr="00A531CD">
        <w:rPr>
          <w:rFonts w:ascii="Arial" w:eastAsiaTheme="minorHAnsi" w:hAnsi="Arial" w:cs="Arial"/>
          <w:sz w:val="22"/>
          <w:szCs w:val="22"/>
        </w:rPr>
        <w:t xml:space="preserve">eekend schedule (as needed) </w:t>
      </w:r>
      <w:r w:rsidR="00835154" w:rsidRPr="00A531CD">
        <w:rPr>
          <w:rFonts w:ascii="Arial" w:eastAsiaTheme="minorHAnsi" w:hAnsi="Arial" w:cs="Arial"/>
          <w:sz w:val="22"/>
          <w:szCs w:val="22"/>
        </w:rPr>
        <w:t xml:space="preserve">is </w:t>
      </w:r>
      <w:r w:rsidRPr="00A531CD">
        <w:rPr>
          <w:rFonts w:ascii="Arial" w:eastAsiaTheme="minorHAnsi" w:hAnsi="Arial" w:cs="Arial"/>
          <w:b/>
          <w:sz w:val="22"/>
          <w:szCs w:val="22"/>
        </w:rPr>
        <w:t xml:space="preserve">7 p.m. to 10 </w:t>
      </w:r>
      <w:r w:rsidR="005D00DA" w:rsidRPr="00A531CD">
        <w:rPr>
          <w:rFonts w:ascii="Arial" w:eastAsiaTheme="minorHAnsi" w:hAnsi="Arial" w:cs="Arial"/>
          <w:b/>
          <w:sz w:val="22"/>
          <w:szCs w:val="22"/>
        </w:rPr>
        <w:t>a</w:t>
      </w:r>
      <w:r w:rsidRPr="00A531CD">
        <w:rPr>
          <w:rFonts w:ascii="Arial" w:eastAsiaTheme="minorHAnsi" w:hAnsi="Arial" w:cs="Arial"/>
          <w:b/>
          <w:sz w:val="22"/>
          <w:szCs w:val="22"/>
        </w:rPr>
        <w:t>.m. Saturday</w:t>
      </w:r>
      <w:r w:rsidRPr="00A531CD">
        <w:rPr>
          <w:rFonts w:ascii="Arial" w:eastAsiaTheme="minorHAnsi" w:hAnsi="Arial" w:cs="Arial"/>
          <w:sz w:val="22"/>
          <w:szCs w:val="22"/>
        </w:rPr>
        <w:t xml:space="preserve"> and </w:t>
      </w:r>
      <w:r w:rsidRPr="00A531CD">
        <w:rPr>
          <w:rFonts w:ascii="Arial" w:eastAsiaTheme="minorHAnsi" w:hAnsi="Arial" w:cs="Arial"/>
          <w:b/>
          <w:sz w:val="22"/>
          <w:szCs w:val="22"/>
        </w:rPr>
        <w:t>7 p.m. to 6 a.m. Sunday</w:t>
      </w:r>
      <w:r w:rsidRPr="00A531CD">
        <w:rPr>
          <w:rFonts w:ascii="Arial" w:eastAsiaTheme="minorHAnsi" w:hAnsi="Arial" w:cs="Arial"/>
          <w:sz w:val="22"/>
          <w:szCs w:val="22"/>
        </w:rPr>
        <w:t>.</w:t>
      </w:r>
    </w:p>
    <w:p w:rsidR="000F5904" w:rsidRPr="00A531CD" w:rsidRDefault="000F5904" w:rsidP="000938A4">
      <w:pPr>
        <w:pStyle w:val="Header"/>
        <w:tabs>
          <w:tab w:val="left" w:pos="720"/>
        </w:tabs>
        <w:rPr>
          <w:rFonts w:ascii="Arial" w:eastAsiaTheme="minorHAnsi" w:hAnsi="Arial" w:cs="Arial"/>
          <w:b/>
          <w:sz w:val="22"/>
          <w:szCs w:val="22"/>
        </w:rPr>
      </w:pPr>
    </w:p>
    <w:p w:rsidR="000F5904" w:rsidRPr="003B79CC" w:rsidRDefault="000F5904" w:rsidP="000938A4">
      <w:pPr>
        <w:pStyle w:val="Header"/>
        <w:tabs>
          <w:tab w:val="left" w:pos="720"/>
        </w:tabs>
        <w:rPr>
          <w:rFonts w:ascii="Arial" w:eastAsiaTheme="minorHAnsi" w:hAnsi="Arial" w:cs="Arial"/>
          <w:b/>
          <w:sz w:val="22"/>
          <w:szCs w:val="22"/>
        </w:rPr>
      </w:pPr>
      <w:r w:rsidRPr="003B79CC">
        <w:rPr>
          <w:rFonts w:ascii="Arial" w:eastAsiaTheme="minorHAnsi" w:hAnsi="Arial" w:cs="Arial"/>
          <w:b/>
          <w:sz w:val="22"/>
          <w:szCs w:val="22"/>
        </w:rPr>
        <w:t>One-Way Traffic Controls</w:t>
      </w:r>
    </w:p>
    <w:p w:rsidR="000F5904" w:rsidRDefault="000F5904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Even though no full-highway closures are scheduled, motorists will experience delays as crews work. </w:t>
      </w:r>
      <w:r w:rsidR="00FD47BC">
        <w:rPr>
          <w:rFonts w:ascii="Arial" w:eastAsiaTheme="minorHAnsi" w:hAnsi="Arial" w:cs="Arial"/>
          <w:sz w:val="22"/>
          <w:szCs w:val="22"/>
        </w:rPr>
        <w:t>I</w:t>
      </w:r>
      <w:r>
        <w:rPr>
          <w:rFonts w:ascii="Arial" w:eastAsiaTheme="minorHAnsi" w:hAnsi="Arial" w:cs="Arial"/>
          <w:sz w:val="22"/>
          <w:szCs w:val="22"/>
        </w:rPr>
        <w:t>ntermittent one-way traffic control with flaggers will be in effect.</w:t>
      </w:r>
      <w:r w:rsidR="008614EC">
        <w:rPr>
          <w:rFonts w:ascii="Arial" w:eastAsiaTheme="minorHAnsi" w:hAnsi="Arial" w:cs="Arial"/>
          <w:sz w:val="22"/>
          <w:szCs w:val="22"/>
        </w:rPr>
        <w:t xml:space="preserve"> </w:t>
      </w:r>
    </w:p>
    <w:p w:rsidR="003B79CC" w:rsidRDefault="003B79CC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</w:p>
    <w:p w:rsidR="003B79CC" w:rsidRDefault="003B79CC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During the one-way traffic controls, crews will alternate traffic in the eastbound and westbound directions on the bridge. This will allow one lane on the bridge</w:t>
      </w:r>
      <w:r w:rsidR="001F2F3D">
        <w:rPr>
          <w:rFonts w:ascii="Arial" w:eastAsiaTheme="minorHAnsi" w:hAnsi="Arial" w:cs="Arial"/>
          <w:sz w:val="22"/>
          <w:szCs w:val="22"/>
        </w:rPr>
        <w:t xml:space="preserve"> to remain open during the work</w:t>
      </w:r>
      <w:r>
        <w:rPr>
          <w:rFonts w:ascii="Arial" w:eastAsiaTheme="minorHAnsi" w:hAnsi="Arial" w:cs="Arial"/>
          <w:sz w:val="22"/>
          <w:szCs w:val="22"/>
        </w:rPr>
        <w:t>.</w:t>
      </w:r>
    </w:p>
    <w:p w:rsidR="000674E8" w:rsidRDefault="000674E8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</w:p>
    <w:p w:rsidR="000674E8" w:rsidRDefault="000674E8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The California Highway Patrol will be </w:t>
      </w:r>
      <w:r w:rsidR="008614EC">
        <w:rPr>
          <w:rFonts w:ascii="Arial" w:eastAsiaTheme="minorHAnsi" w:hAnsi="Arial" w:cs="Arial"/>
          <w:sz w:val="22"/>
          <w:szCs w:val="22"/>
        </w:rPr>
        <w:t>at the worksite enforcing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="008614EC">
        <w:rPr>
          <w:rFonts w:ascii="Arial" w:eastAsiaTheme="minorHAnsi" w:hAnsi="Arial" w:cs="Arial"/>
          <w:sz w:val="22"/>
          <w:szCs w:val="22"/>
        </w:rPr>
        <w:t>the traffic management by Caltrans</w:t>
      </w:r>
      <w:r>
        <w:rPr>
          <w:rFonts w:ascii="Arial" w:eastAsiaTheme="minorHAnsi" w:hAnsi="Arial" w:cs="Arial"/>
          <w:sz w:val="22"/>
          <w:szCs w:val="22"/>
        </w:rPr>
        <w:t>. First responder vehicles on emergency calls will have priority access.</w:t>
      </w:r>
    </w:p>
    <w:p w:rsidR="003B79CC" w:rsidRDefault="003B79CC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</w:p>
    <w:p w:rsidR="003B79CC" w:rsidRDefault="003B79CC" w:rsidP="000938A4">
      <w:pPr>
        <w:pStyle w:val="Header"/>
        <w:tabs>
          <w:tab w:val="left" w:pos="720"/>
        </w:tabs>
        <w:rPr>
          <w:rFonts w:ascii="Arial" w:eastAsiaTheme="minorHAnsi" w:hAnsi="Arial" w:cs="Arial"/>
          <w:b/>
          <w:sz w:val="22"/>
          <w:szCs w:val="22"/>
        </w:rPr>
      </w:pPr>
      <w:r w:rsidRPr="003B79CC">
        <w:rPr>
          <w:rFonts w:ascii="Arial" w:eastAsiaTheme="minorHAnsi" w:hAnsi="Arial" w:cs="Arial"/>
          <w:b/>
          <w:sz w:val="22"/>
          <w:szCs w:val="22"/>
        </w:rPr>
        <w:t>Boat and Ship Traffic</w:t>
      </w:r>
    </w:p>
    <w:p w:rsidR="003B79CC" w:rsidRPr="003B79CC" w:rsidRDefault="003B79CC" w:rsidP="000938A4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For mariner traffic, the bridge will open only during specified times or in a maritime emergency. Ship captains and boaters must contact the U. S. Coast Guard District 11 for additional information at 510-437-3516 or </w:t>
      </w:r>
      <w:r w:rsidR="006B6ED4">
        <w:rPr>
          <w:rFonts w:ascii="Arial" w:eastAsiaTheme="minorHAnsi" w:hAnsi="Arial" w:cs="Arial"/>
          <w:sz w:val="22"/>
          <w:szCs w:val="22"/>
        </w:rPr>
        <w:t>visit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hyperlink r:id="rId13" w:history="1">
        <w:r w:rsidR="006B6ED4" w:rsidRPr="006B6ED4">
          <w:rPr>
            <w:rStyle w:val="Hyperlink"/>
            <w:rFonts w:ascii="Arial" w:eastAsiaTheme="minorHAnsi" w:hAnsi="Arial" w:cs="Arial"/>
            <w:sz w:val="22"/>
            <w:szCs w:val="22"/>
            <w:lang/>
          </w:rPr>
          <w:t>http://www.pacificarea.uscg.mil/Our-Organization/District-11/</w:t>
        </w:r>
      </w:hyperlink>
      <w:r w:rsidR="006B6ED4">
        <w:rPr>
          <w:rFonts w:ascii="Arial" w:eastAsiaTheme="minorHAnsi" w:hAnsi="Arial" w:cs="Arial"/>
          <w:sz w:val="22"/>
          <w:szCs w:val="22"/>
        </w:rPr>
        <w:t xml:space="preserve"> or </w:t>
      </w:r>
      <w:hyperlink r:id="rId14" w:history="1">
        <w:r w:rsidR="006B6ED4" w:rsidRPr="006B6ED4">
          <w:rPr>
            <w:rStyle w:val="Hyperlink"/>
            <w:rFonts w:ascii="Arial" w:eastAsiaTheme="minorHAnsi" w:hAnsi="Arial" w:cs="Arial"/>
            <w:sz w:val="22"/>
            <w:szCs w:val="22"/>
            <w:lang/>
          </w:rPr>
          <w:t>http://www.navcen.uscg.gov/?pageName=lnmDistrict®ion=11</w:t>
        </w:r>
      </w:hyperlink>
    </w:p>
    <w:p w:rsidR="00CB7D3F" w:rsidRDefault="006B6ED4" w:rsidP="00AF4B7B">
      <w:pPr>
        <w:pStyle w:val="Header"/>
        <w:tabs>
          <w:tab w:val="left" w:pos="720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 </w:t>
      </w:r>
    </w:p>
    <w:p w:rsidR="00A704C7" w:rsidRDefault="009F29A4" w:rsidP="00A704C7">
      <w:pPr>
        <w:pStyle w:val="Header"/>
        <w:tabs>
          <w:tab w:val="left" w:pos="720"/>
        </w:tabs>
        <w:rPr>
          <w:rFonts w:ascii="Arial" w:eastAsiaTheme="minorHAnsi" w:hAnsi="Arial" w:cs="Arial"/>
          <w:color w:val="FF0000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Caltrans urges </w:t>
      </w:r>
      <w:r w:rsidR="00E01032">
        <w:rPr>
          <w:rFonts w:ascii="Arial" w:eastAsiaTheme="minorHAnsi" w:hAnsi="Arial" w:cs="Arial"/>
          <w:sz w:val="22"/>
          <w:szCs w:val="22"/>
        </w:rPr>
        <w:t xml:space="preserve">all </w:t>
      </w:r>
      <w:r>
        <w:rPr>
          <w:rFonts w:ascii="Arial" w:eastAsiaTheme="minorHAnsi" w:hAnsi="Arial" w:cs="Arial"/>
          <w:sz w:val="22"/>
          <w:szCs w:val="22"/>
        </w:rPr>
        <w:t xml:space="preserve">motorists to </w:t>
      </w:r>
      <w:r w:rsidR="00C828CB">
        <w:rPr>
          <w:rFonts w:ascii="Arial" w:eastAsiaTheme="minorHAnsi" w:hAnsi="Arial" w:cs="Arial"/>
          <w:sz w:val="22"/>
          <w:szCs w:val="22"/>
        </w:rPr>
        <w:t xml:space="preserve">do advanced planning </w:t>
      </w:r>
      <w:r w:rsidR="0007743F">
        <w:rPr>
          <w:rFonts w:ascii="Arial" w:eastAsiaTheme="minorHAnsi" w:hAnsi="Arial" w:cs="Arial"/>
          <w:sz w:val="22"/>
          <w:szCs w:val="22"/>
        </w:rPr>
        <w:t xml:space="preserve">before </w:t>
      </w:r>
      <w:r w:rsidR="00A17D02">
        <w:rPr>
          <w:rFonts w:ascii="Arial" w:eastAsiaTheme="minorHAnsi" w:hAnsi="Arial" w:cs="Arial"/>
          <w:sz w:val="22"/>
          <w:szCs w:val="22"/>
        </w:rPr>
        <w:t>traveling</w:t>
      </w:r>
      <w:r w:rsidR="0007743F">
        <w:rPr>
          <w:rFonts w:ascii="Arial" w:eastAsiaTheme="minorHAnsi" w:hAnsi="Arial" w:cs="Arial"/>
          <w:sz w:val="22"/>
          <w:szCs w:val="22"/>
        </w:rPr>
        <w:t xml:space="preserve"> </w:t>
      </w:r>
      <w:r w:rsidR="00C828CB">
        <w:rPr>
          <w:rFonts w:ascii="Arial" w:eastAsiaTheme="minorHAnsi" w:hAnsi="Arial" w:cs="Arial"/>
          <w:sz w:val="22"/>
          <w:szCs w:val="22"/>
        </w:rPr>
        <w:t xml:space="preserve">by </w:t>
      </w:r>
      <w:r w:rsidR="003238A5">
        <w:rPr>
          <w:rFonts w:ascii="Arial" w:eastAsiaTheme="minorHAnsi" w:hAnsi="Arial" w:cs="Arial"/>
          <w:sz w:val="22"/>
          <w:szCs w:val="22"/>
        </w:rPr>
        <w:t>accessing</w:t>
      </w:r>
      <w:r w:rsidR="00C828CB">
        <w:rPr>
          <w:rFonts w:ascii="Arial" w:eastAsiaTheme="minorHAnsi" w:hAnsi="Arial" w:cs="Arial"/>
          <w:sz w:val="22"/>
          <w:szCs w:val="22"/>
        </w:rPr>
        <w:t xml:space="preserve"> the Caltrans public website at </w:t>
      </w:r>
      <w:hyperlink r:id="rId15" w:history="1">
        <w:r w:rsidR="00A17D02" w:rsidRPr="00A17D02">
          <w:rPr>
            <w:rStyle w:val="Hyperlink"/>
            <w:rFonts w:ascii="Arial" w:eastAsiaTheme="minorHAnsi" w:hAnsi="Arial" w:cs="Arial"/>
            <w:sz w:val="22"/>
            <w:szCs w:val="22"/>
          </w:rPr>
          <w:t>http://www.dot.ca.gov/d3/</w:t>
        </w:r>
      </w:hyperlink>
      <w:r w:rsidR="00A17D02">
        <w:rPr>
          <w:rFonts w:ascii="Arial" w:eastAsiaTheme="minorHAnsi" w:hAnsi="Arial" w:cs="Arial"/>
          <w:sz w:val="22"/>
          <w:szCs w:val="22"/>
        </w:rPr>
        <w:t xml:space="preserve"> </w:t>
      </w:r>
      <w:r w:rsidR="00C828CB">
        <w:rPr>
          <w:rFonts w:ascii="Arial" w:eastAsiaTheme="minorHAnsi" w:hAnsi="Arial" w:cs="Arial"/>
          <w:sz w:val="22"/>
          <w:szCs w:val="22"/>
        </w:rPr>
        <w:t xml:space="preserve">for planned </w:t>
      </w:r>
      <w:r w:rsidR="005038DC">
        <w:rPr>
          <w:rFonts w:ascii="Arial" w:eastAsiaTheme="minorHAnsi" w:hAnsi="Arial" w:cs="Arial"/>
          <w:sz w:val="22"/>
          <w:szCs w:val="22"/>
        </w:rPr>
        <w:t xml:space="preserve">weekly </w:t>
      </w:r>
      <w:r w:rsidR="00CB7D3F">
        <w:rPr>
          <w:rFonts w:ascii="Arial" w:eastAsiaTheme="minorHAnsi" w:hAnsi="Arial" w:cs="Arial"/>
          <w:sz w:val="22"/>
          <w:szCs w:val="22"/>
        </w:rPr>
        <w:t>road</w:t>
      </w:r>
      <w:r w:rsidR="00C828CB">
        <w:rPr>
          <w:rFonts w:ascii="Arial" w:eastAsiaTheme="minorHAnsi" w:hAnsi="Arial" w:cs="Arial"/>
          <w:sz w:val="22"/>
          <w:szCs w:val="22"/>
        </w:rPr>
        <w:t xml:space="preserve">work </w:t>
      </w:r>
      <w:r w:rsidR="0076489A">
        <w:rPr>
          <w:rFonts w:ascii="Arial" w:eastAsiaTheme="minorHAnsi" w:hAnsi="Arial" w:cs="Arial"/>
          <w:sz w:val="22"/>
          <w:szCs w:val="22"/>
        </w:rPr>
        <w:t xml:space="preserve">schedules </w:t>
      </w:r>
      <w:r w:rsidR="005A591F">
        <w:rPr>
          <w:rFonts w:ascii="Arial" w:eastAsiaTheme="minorHAnsi" w:hAnsi="Arial" w:cs="Arial"/>
          <w:sz w:val="22"/>
          <w:szCs w:val="22"/>
        </w:rPr>
        <w:t>that</w:t>
      </w:r>
      <w:r w:rsidR="0076489A">
        <w:rPr>
          <w:rFonts w:ascii="Arial" w:eastAsiaTheme="minorHAnsi" w:hAnsi="Arial" w:cs="Arial"/>
          <w:sz w:val="22"/>
          <w:szCs w:val="22"/>
        </w:rPr>
        <w:t xml:space="preserve"> may include </w:t>
      </w:r>
      <w:r w:rsidR="00C828CB">
        <w:rPr>
          <w:rFonts w:ascii="Arial" w:eastAsiaTheme="minorHAnsi" w:hAnsi="Arial" w:cs="Arial"/>
          <w:sz w:val="22"/>
          <w:szCs w:val="22"/>
        </w:rPr>
        <w:t xml:space="preserve">detours and </w:t>
      </w:r>
      <w:r w:rsidR="00CB7D3F">
        <w:rPr>
          <w:rFonts w:ascii="Arial" w:eastAsiaTheme="minorHAnsi" w:hAnsi="Arial" w:cs="Arial"/>
          <w:sz w:val="22"/>
          <w:szCs w:val="22"/>
        </w:rPr>
        <w:t xml:space="preserve">to </w:t>
      </w:r>
      <w:r w:rsidR="005038DC">
        <w:rPr>
          <w:rFonts w:ascii="Arial" w:eastAsiaTheme="minorHAnsi" w:hAnsi="Arial" w:cs="Arial"/>
          <w:sz w:val="22"/>
          <w:szCs w:val="22"/>
        </w:rPr>
        <w:t>use</w:t>
      </w:r>
      <w:r>
        <w:rPr>
          <w:rFonts w:ascii="Arial" w:eastAsiaTheme="minorHAnsi" w:hAnsi="Arial" w:cs="Arial"/>
          <w:sz w:val="22"/>
          <w:szCs w:val="22"/>
        </w:rPr>
        <w:t xml:space="preserve"> an alternate route</w:t>
      </w:r>
      <w:r w:rsidR="005038DC">
        <w:rPr>
          <w:rFonts w:ascii="Arial" w:eastAsiaTheme="minorHAnsi" w:hAnsi="Arial" w:cs="Arial"/>
          <w:sz w:val="22"/>
          <w:szCs w:val="22"/>
        </w:rPr>
        <w:t>,</w:t>
      </w:r>
      <w:r>
        <w:rPr>
          <w:rFonts w:ascii="Arial" w:eastAsiaTheme="minorHAnsi" w:hAnsi="Arial" w:cs="Arial"/>
          <w:sz w:val="22"/>
          <w:szCs w:val="22"/>
        </w:rPr>
        <w:t xml:space="preserve"> expect additional travel times</w:t>
      </w:r>
      <w:r w:rsidR="00E01032">
        <w:rPr>
          <w:rFonts w:ascii="Arial" w:eastAsiaTheme="minorHAnsi" w:hAnsi="Arial" w:cs="Arial"/>
          <w:sz w:val="22"/>
          <w:szCs w:val="22"/>
        </w:rPr>
        <w:t xml:space="preserve"> and/or delays</w:t>
      </w:r>
      <w:r>
        <w:rPr>
          <w:rFonts w:ascii="Arial" w:eastAsiaTheme="minorHAnsi" w:hAnsi="Arial" w:cs="Arial"/>
          <w:sz w:val="22"/>
          <w:szCs w:val="22"/>
        </w:rPr>
        <w:t>.</w:t>
      </w:r>
    </w:p>
    <w:p w:rsidR="000938A4" w:rsidRPr="00486F51" w:rsidRDefault="000938A4" w:rsidP="00A704C7">
      <w:pPr>
        <w:pStyle w:val="Header"/>
        <w:tabs>
          <w:tab w:val="left" w:pos="720"/>
        </w:tabs>
        <w:rPr>
          <w:rFonts w:ascii="Arial" w:eastAsiaTheme="minorHAnsi" w:hAnsi="Arial" w:cs="Arial"/>
          <w:color w:val="FF0000"/>
          <w:sz w:val="22"/>
          <w:szCs w:val="22"/>
        </w:rPr>
      </w:pPr>
    </w:p>
    <w:p w:rsidR="00A704C7" w:rsidRDefault="00A704C7" w:rsidP="00A704C7">
      <w:pPr>
        <w:pStyle w:val="NoSpacing"/>
        <w:rPr>
          <w:rFonts w:ascii="Arial" w:hAnsi="Arial" w:cs="Arial"/>
          <w:sz w:val="22"/>
          <w:szCs w:val="22"/>
        </w:rPr>
      </w:pPr>
      <w:r w:rsidRPr="00486F51">
        <w:rPr>
          <w:rFonts w:ascii="Arial" w:hAnsi="Arial" w:cs="Arial"/>
          <w:sz w:val="22"/>
          <w:szCs w:val="22"/>
        </w:rPr>
        <w:t xml:space="preserve">Weather or unexpected events may delay or prolong the work. Caltrans advises motorists to “Be Work Zone Alert.” The department will issue construction updates on Twitter </w:t>
      </w:r>
      <w:hyperlink r:id="rId16" w:history="1">
        <w:r w:rsidRPr="00486F51">
          <w:rPr>
            <w:rStyle w:val="Hyperlink"/>
            <w:rFonts w:ascii="Arial" w:hAnsi="Arial" w:cs="Arial"/>
            <w:sz w:val="22"/>
            <w:szCs w:val="22"/>
          </w:rPr>
          <w:t>@CaltransDist3</w:t>
        </w:r>
      </w:hyperlink>
      <w:r w:rsidRPr="00486F51">
        <w:rPr>
          <w:rFonts w:ascii="Arial" w:hAnsi="Arial" w:cs="Arial"/>
          <w:sz w:val="22"/>
          <w:szCs w:val="22"/>
        </w:rPr>
        <w:t xml:space="preserve"> and on Facebook at </w:t>
      </w:r>
      <w:hyperlink r:id="rId17" w:history="1">
        <w:r w:rsidRPr="00486F51">
          <w:rPr>
            <w:rStyle w:val="Hyperlink"/>
            <w:rFonts w:ascii="Arial" w:hAnsi="Arial" w:cs="Arial"/>
            <w:sz w:val="22"/>
            <w:szCs w:val="22"/>
          </w:rPr>
          <w:t>CaltransDistrict3.</w:t>
        </w:r>
      </w:hyperlink>
      <w:r w:rsidRPr="00486F51">
        <w:rPr>
          <w:rFonts w:ascii="Arial" w:hAnsi="Arial" w:cs="Arial"/>
          <w:sz w:val="22"/>
          <w:szCs w:val="22"/>
        </w:rPr>
        <w:t xml:space="preserve"> For real-time traffic</w:t>
      </w:r>
      <w:r w:rsidR="00A17D02">
        <w:rPr>
          <w:rFonts w:ascii="Arial" w:hAnsi="Arial" w:cs="Arial"/>
          <w:sz w:val="22"/>
          <w:szCs w:val="22"/>
        </w:rPr>
        <w:t xml:space="preserve"> information</w:t>
      </w:r>
      <w:r w:rsidRPr="00486F51">
        <w:rPr>
          <w:rFonts w:ascii="Arial" w:hAnsi="Arial" w:cs="Arial"/>
          <w:sz w:val="22"/>
          <w:szCs w:val="22"/>
        </w:rPr>
        <w:t xml:space="preserve">, click on Caltrans’ QuickMap </w:t>
      </w:r>
      <w:hyperlink r:id="rId18" w:history="1">
        <w:r w:rsidRPr="00486F51">
          <w:rPr>
            <w:rStyle w:val="Hyperlink"/>
            <w:rFonts w:ascii="Arial" w:hAnsi="Arial" w:cs="Arial"/>
            <w:sz w:val="22"/>
            <w:szCs w:val="22"/>
          </w:rPr>
          <w:t>quickmap.dot.ca.gov/</w:t>
        </w:r>
      </w:hyperlink>
      <w:r w:rsidRPr="00486F51">
        <w:rPr>
          <w:rFonts w:ascii="Arial" w:hAnsi="Arial" w:cs="Arial"/>
          <w:sz w:val="22"/>
          <w:szCs w:val="22"/>
        </w:rPr>
        <w:t xml:space="preserve">  or download the QuickMap app on </w:t>
      </w:r>
      <w:hyperlink r:id="rId19" w:history="1">
        <w:r w:rsidRPr="00486F51">
          <w:rPr>
            <w:rStyle w:val="Hyperlink"/>
            <w:rFonts w:ascii="Arial" w:hAnsi="Arial" w:cs="Arial"/>
            <w:sz w:val="22"/>
            <w:szCs w:val="22"/>
          </w:rPr>
          <w:t>iTunes</w:t>
        </w:r>
      </w:hyperlink>
      <w:r w:rsidRPr="00486F51">
        <w:rPr>
          <w:rFonts w:ascii="Arial" w:hAnsi="Arial" w:cs="Arial"/>
          <w:sz w:val="22"/>
          <w:szCs w:val="22"/>
        </w:rPr>
        <w:t xml:space="preserve"> or </w:t>
      </w:r>
      <w:hyperlink r:id="rId20" w:history="1">
        <w:r w:rsidRPr="00486F51">
          <w:rPr>
            <w:rStyle w:val="Hyperlink"/>
            <w:rFonts w:ascii="Arial" w:hAnsi="Arial" w:cs="Arial"/>
            <w:sz w:val="22"/>
            <w:szCs w:val="22"/>
          </w:rPr>
          <w:t>Google Play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:rsidR="003F4011" w:rsidRDefault="003F4011" w:rsidP="00A704C7">
      <w:pPr>
        <w:pStyle w:val="NoSpacing"/>
        <w:rPr>
          <w:rFonts w:ascii="Arial" w:hAnsi="Arial" w:cs="Arial"/>
          <w:sz w:val="22"/>
          <w:szCs w:val="22"/>
        </w:rPr>
      </w:pPr>
    </w:p>
    <w:p w:rsidR="003F4011" w:rsidRDefault="003F4011" w:rsidP="003F4011">
      <w:pPr>
        <w:rPr>
          <w:rFonts w:ascii="Arial" w:eastAsiaTheme="minorHAnsi" w:hAnsi="Arial" w:cs="Arial"/>
          <w:szCs w:val="24"/>
        </w:rPr>
      </w:pPr>
    </w:p>
    <w:p w:rsidR="003C784D" w:rsidRDefault="003F4011" w:rsidP="003F4011">
      <w:pPr>
        <w:jc w:val="center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noProof/>
          <w:szCs w:val="24"/>
        </w:rPr>
        <w:drawing>
          <wp:inline distT="0" distB="0" distL="0" distR="0">
            <wp:extent cx="2331720" cy="1196340"/>
            <wp:effectExtent l="0" t="0" r="0" b="3810"/>
            <wp:docPr id="7" name="Picture 7" descr="C:\Users\s133824\Desktop\RIO VISTA BRIDGE PAINT PROJ\RioVistaLogo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33824\Desktop\RIO VISTA BRIDGE PAINT PROJ\RioVistaLogo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4D" w:rsidRDefault="003C784D" w:rsidP="00A26E51">
      <w:pPr>
        <w:jc w:val="center"/>
        <w:rPr>
          <w:rFonts w:ascii="Arial" w:eastAsiaTheme="minorHAnsi" w:hAnsi="Arial" w:cs="Arial"/>
          <w:szCs w:val="24"/>
        </w:rPr>
      </w:pPr>
    </w:p>
    <w:p w:rsidR="003C784D" w:rsidRDefault="003C784D" w:rsidP="00A26E51">
      <w:pPr>
        <w:jc w:val="center"/>
        <w:rPr>
          <w:rFonts w:ascii="Arial" w:eastAsiaTheme="minorHAnsi" w:hAnsi="Arial" w:cs="Arial"/>
          <w:szCs w:val="24"/>
        </w:rPr>
      </w:pPr>
    </w:p>
    <w:p w:rsidR="003F4011" w:rsidRPr="00343A20" w:rsidRDefault="00343A20" w:rsidP="00343A20">
      <w:pPr>
        <w:jc w:val="center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szCs w:val="24"/>
        </w:rPr>
        <w:t>##</w:t>
      </w:r>
    </w:p>
    <w:p w:rsidR="003F4011" w:rsidRDefault="003F4011" w:rsidP="003C784D">
      <w:pPr>
        <w:rPr>
          <w:rFonts w:ascii="Arial" w:eastAsiaTheme="minorHAnsi" w:hAnsi="Arial" w:cs="Arial"/>
          <w:szCs w:val="24"/>
          <w:u w:val="single"/>
        </w:rPr>
      </w:pPr>
    </w:p>
    <w:p w:rsidR="003C784D" w:rsidRPr="003C784D" w:rsidRDefault="003C784D" w:rsidP="003C784D">
      <w:pPr>
        <w:rPr>
          <w:rFonts w:ascii="Arial" w:eastAsiaTheme="minorHAnsi" w:hAnsi="Arial" w:cs="Arial"/>
          <w:szCs w:val="24"/>
          <w:u w:val="single"/>
        </w:rPr>
      </w:pPr>
      <w:r w:rsidRPr="003C784D">
        <w:rPr>
          <w:rFonts w:ascii="Arial" w:eastAsiaTheme="minorHAnsi" w:hAnsi="Arial" w:cs="Arial"/>
          <w:szCs w:val="24"/>
          <w:u w:val="single"/>
        </w:rPr>
        <w:lastRenderedPageBreak/>
        <w:t xml:space="preserve">Map </w:t>
      </w:r>
      <w:r>
        <w:rPr>
          <w:rFonts w:ascii="Arial" w:eastAsiaTheme="minorHAnsi" w:hAnsi="Arial" w:cs="Arial"/>
          <w:szCs w:val="24"/>
          <w:u w:val="single"/>
        </w:rPr>
        <w:t>n</w:t>
      </w:r>
      <w:r w:rsidRPr="003C784D">
        <w:rPr>
          <w:rFonts w:ascii="Arial" w:eastAsiaTheme="minorHAnsi" w:hAnsi="Arial" w:cs="Arial"/>
          <w:szCs w:val="24"/>
          <w:u w:val="single"/>
        </w:rPr>
        <w:t xml:space="preserve">ot to </w:t>
      </w:r>
      <w:r>
        <w:rPr>
          <w:rFonts w:ascii="Arial" w:eastAsiaTheme="minorHAnsi" w:hAnsi="Arial" w:cs="Arial"/>
          <w:szCs w:val="24"/>
          <w:u w:val="single"/>
        </w:rPr>
        <w:t>s</w:t>
      </w:r>
      <w:r w:rsidRPr="003C784D">
        <w:rPr>
          <w:rFonts w:ascii="Arial" w:eastAsiaTheme="minorHAnsi" w:hAnsi="Arial" w:cs="Arial"/>
          <w:szCs w:val="24"/>
          <w:u w:val="single"/>
        </w:rPr>
        <w:t>cale.</w:t>
      </w:r>
    </w:p>
    <w:p w:rsidR="003C784D" w:rsidRDefault="003C784D" w:rsidP="00343A20">
      <w:pPr>
        <w:rPr>
          <w:rFonts w:ascii="Arial" w:eastAsiaTheme="minorHAnsi" w:hAnsi="Arial" w:cs="Arial"/>
          <w:szCs w:val="24"/>
        </w:rPr>
      </w:pPr>
    </w:p>
    <w:p w:rsidR="003C784D" w:rsidRDefault="003C784D" w:rsidP="003C784D">
      <w:pPr>
        <w:jc w:val="center"/>
        <w:rPr>
          <w:rFonts w:ascii="Arial" w:eastAsiaTheme="minorHAnsi" w:hAnsi="Arial" w:cs="Arial"/>
          <w:szCs w:val="24"/>
        </w:rPr>
      </w:pPr>
      <w:r>
        <w:rPr>
          <w:rFonts w:ascii="Arial" w:eastAsiaTheme="minorHAnsi" w:hAnsi="Arial" w:cs="Arial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-635</wp:posOffset>
            </wp:positionV>
            <wp:extent cx="5554980" cy="4292809"/>
            <wp:effectExtent l="0" t="0" r="7620" b="0"/>
            <wp:wrapTight wrapText="bothSides">
              <wp:wrapPolygon edited="0">
                <wp:start x="0" y="0"/>
                <wp:lineTo x="0" y="21472"/>
                <wp:lineTo x="21556" y="21472"/>
                <wp:lineTo x="21556" y="0"/>
                <wp:lineTo x="0" y="0"/>
              </wp:wrapPolygon>
            </wp:wrapTight>
            <wp:docPr id="5" name="Picture 5" descr="C:\Users\s133824\Desktop\RIO VISTA BRIDGE PAINT PROJ\map_rio_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33824\Desktop\RIO VISTA BRIDGE PAINT PROJ\map_rio_vis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2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6B6C" w:rsidRPr="00950DD4" w:rsidRDefault="00A26E51" w:rsidP="00A26E51">
      <w:pPr>
        <w:jc w:val="center"/>
        <w:rPr>
          <w:rFonts w:ascii="Arial" w:eastAsiaTheme="minorHAnsi" w:hAnsi="Arial" w:cs="Arial"/>
          <w:szCs w:val="24"/>
        </w:rPr>
      </w:pPr>
      <w:r w:rsidRPr="00950DD4">
        <w:rPr>
          <w:rFonts w:ascii="Arial" w:eastAsiaTheme="minorHAnsi" w:hAnsi="Arial" w:cs="Arial"/>
          <w:szCs w:val="24"/>
        </w:rPr>
        <w:t>###</w:t>
      </w:r>
    </w:p>
    <w:p w:rsidR="00B46B6C" w:rsidRPr="004D49F7" w:rsidRDefault="00B46B6C">
      <w:pPr>
        <w:rPr>
          <w:rFonts w:ascii="Arial" w:eastAsiaTheme="minorHAnsi" w:hAnsi="Arial" w:cs="Arial"/>
          <w:color w:val="FF0000"/>
          <w:szCs w:val="24"/>
        </w:rPr>
      </w:pPr>
    </w:p>
    <w:sectPr w:rsidR="00B46B6C" w:rsidRPr="004D49F7" w:rsidSect="00F50453">
      <w:headerReference w:type="default" r:id="rId23"/>
      <w:footerReference w:type="default" r:id="rId24"/>
      <w:pgSz w:w="12240" w:h="15840" w:code="1"/>
      <w:pgMar w:top="1440" w:right="1440" w:bottom="72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EFA" w:rsidRDefault="006B5EFA" w:rsidP="002B49F2">
      <w:r>
        <w:separator/>
      </w:r>
    </w:p>
  </w:endnote>
  <w:endnote w:type="continuationSeparator" w:id="0">
    <w:p w:rsidR="006B5EFA" w:rsidRDefault="006B5EFA" w:rsidP="002B4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5C4" w:rsidRDefault="00DF65C4" w:rsidP="004E7030">
    <w:pPr>
      <w:pStyle w:val="Footer"/>
      <w:ind w:left="-180" w:right="-180"/>
      <w:jc w:val="center"/>
      <w:rPr>
        <w:rFonts w:ascii="Arial" w:hAnsi="Arial" w:cs="Arial"/>
        <w:i/>
        <w:sz w:val="16"/>
      </w:rPr>
    </w:pPr>
    <w:r>
      <w:tab/>
      <w:t xml:space="preserve"> </w:t>
    </w:r>
  </w:p>
  <w:p w:rsidR="00DF65C4" w:rsidRDefault="00B46B6C" w:rsidP="00B46B6C">
    <w:pPr>
      <w:pStyle w:val="Footer"/>
      <w:jc w:val="center"/>
      <w:rPr>
        <w:rFonts w:ascii="Arial" w:hAnsi="Arial" w:cs="Arial"/>
        <w:i/>
        <w:sz w:val="16"/>
      </w:rPr>
    </w:pPr>
    <w:r>
      <w:rPr>
        <w:noProof/>
      </w:rPr>
      <w:drawing>
        <wp:inline distT="0" distB="0" distL="0" distR="0">
          <wp:extent cx="1653212" cy="733425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ou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642" cy="735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55700" cy="701124"/>
          <wp:effectExtent l="25400" t="0" r="0" b="0"/>
          <wp:docPr id="8" name="Picture 2" descr="facebooktwitter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twitter.ps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9002" cy="703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55C32">
      <w:rPr>
        <w:noProof/>
      </w:rPr>
      <w:drawing>
        <wp:inline distT="0" distB="0" distL="0" distR="0">
          <wp:extent cx="2133600" cy="721230"/>
          <wp:effectExtent l="25400" t="0" r="0" b="0"/>
          <wp:docPr id="3" name="Picture 0" descr="Move_Over_logo_FINAL4bl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ve_Over_logo_FINAL4blk.pd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66167" cy="732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EFA" w:rsidRDefault="006B5EFA" w:rsidP="002B49F2">
      <w:r>
        <w:separator/>
      </w:r>
    </w:p>
  </w:footnote>
  <w:footnote w:type="continuationSeparator" w:id="0">
    <w:p w:rsidR="006B5EFA" w:rsidRDefault="006B5EFA" w:rsidP="002B4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5C4" w:rsidRPr="00183416" w:rsidRDefault="00AC3EBB" w:rsidP="00183416">
    <w:pPr>
      <w:ind w:left="720" w:hanging="720"/>
      <w:rPr>
        <w:rFonts w:ascii="Helvetica" w:hAnsi="Helvetica"/>
        <w:sz w:val="22"/>
      </w:rPr>
    </w:pPr>
    <w:r>
      <w:rPr>
        <w:noProof/>
      </w:rPr>
      <w:drawing>
        <wp:inline distT="0" distB="0" distL="0" distR="0">
          <wp:extent cx="5943600" cy="1273175"/>
          <wp:effectExtent l="0" t="0" r="0" b="0"/>
          <wp:docPr id="2" name="Picture 2" descr="\\sv03msvl02\admin\Bus_Mgt\PIO\Press Releases 2017\TRAFFIC_ALERT_NewHeaderTemplate20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\\sv03msvl02\admin\Bus_Mgt\PIO\Press Releases 2017\TRAFFIC_ALERT_NewHeaderTemplate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7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B1F60"/>
    <w:multiLevelType w:val="hybridMultilevel"/>
    <w:tmpl w:val="BB705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29558D"/>
    <w:rsid w:val="00013C70"/>
    <w:rsid w:val="00031620"/>
    <w:rsid w:val="00035EC3"/>
    <w:rsid w:val="000633D0"/>
    <w:rsid w:val="00066CD4"/>
    <w:rsid w:val="000674E8"/>
    <w:rsid w:val="0007743F"/>
    <w:rsid w:val="0008794E"/>
    <w:rsid w:val="00091713"/>
    <w:rsid w:val="00092DFB"/>
    <w:rsid w:val="000938A4"/>
    <w:rsid w:val="000A117E"/>
    <w:rsid w:val="000A7BA7"/>
    <w:rsid w:val="000B1B4E"/>
    <w:rsid w:val="000C6A65"/>
    <w:rsid w:val="000E1679"/>
    <w:rsid w:val="000F5904"/>
    <w:rsid w:val="000F6EB2"/>
    <w:rsid w:val="001417D6"/>
    <w:rsid w:val="00156CBF"/>
    <w:rsid w:val="001663C1"/>
    <w:rsid w:val="0017453E"/>
    <w:rsid w:val="001815B8"/>
    <w:rsid w:val="00183416"/>
    <w:rsid w:val="00192B56"/>
    <w:rsid w:val="00195E57"/>
    <w:rsid w:val="001A6003"/>
    <w:rsid w:val="001B51F5"/>
    <w:rsid w:val="001B5CE9"/>
    <w:rsid w:val="001D613E"/>
    <w:rsid w:val="001F2F3D"/>
    <w:rsid w:val="001F5A68"/>
    <w:rsid w:val="00212479"/>
    <w:rsid w:val="00222FB4"/>
    <w:rsid w:val="002275D9"/>
    <w:rsid w:val="00231412"/>
    <w:rsid w:val="00243E8E"/>
    <w:rsid w:val="0024526B"/>
    <w:rsid w:val="002548B1"/>
    <w:rsid w:val="00261B59"/>
    <w:rsid w:val="002728B1"/>
    <w:rsid w:val="002805D0"/>
    <w:rsid w:val="00281EB9"/>
    <w:rsid w:val="0029558D"/>
    <w:rsid w:val="00296955"/>
    <w:rsid w:val="00296B00"/>
    <w:rsid w:val="002B49F2"/>
    <w:rsid w:val="002B72E1"/>
    <w:rsid w:val="002C5762"/>
    <w:rsid w:val="002D0079"/>
    <w:rsid w:val="002D4653"/>
    <w:rsid w:val="002D5BE7"/>
    <w:rsid w:val="00317E63"/>
    <w:rsid w:val="003238A5"/>
    <w:rsid w:val="003262A6"/>
    <w:rsid w:val="003317D0"/>
    <w:rsid w:val="003340C5"/>
    <w:rsid w:val="00343A20"/>
    <w:rsid w:val="00352E43"/>
    <w:rsid w:val="003A3F45"/>
    <w:rsid w:val="003B79CC"/>
    <w:rsid w:val="003C0B94"/>
    <w:rsid w:val="003C15F2"/>
    <w:rsid w:val="003C784D"/>
    <w:rsid w:val="003D547D"/>
    <w:rsid w:val="003E2A33"/>
    <w:rsid w:val="003F2079"/>
    <w:rsid w:val="003F4011"/>
    <w:rsid w:val="00417A51"/>
    <w:rsid w:val="00425FF5"/>
    <w:rsid w:val="004300A7"/>
    <w:rsid w:val="00434718"/>
    <w:rsid w:val="0044016A"/>
    <w:rsid w:val="00445A8C"/>
    <w:rsid w:val="00447A18"/>
    <w:rsid w:val="004547AC"/>
    <w:rsid w:val="004618E6"/>
    <w:rsid w:val="00473538"/>
    <w:rsid w:val="00484125"/>
    <w:rsid w:val="00486196"/>
    <w:rsid w:val="00486951"/>
    <w:rsid w:val="00486F51"/>
    <w:rsid w:val="004956B6"/>
    <w:rsid w:val="004A0E6F"/>
    <w:rsid w:val="004A0F20"/>
    <w:rsid w:val="004A3738"/>
    <w:rsid w:val="004A6F42"/>
    <w:rsid w:val="004B0B3B"/>
    <w:rsid w:val="004C06A8"/>
    <w:rsid w:val="004C55D9"/>
    <w:rsid w:val="004D49F7"/>
    <w:rsid w:val="004E7030"/>
    <w:rsid w:val="004F33D4"/>
    <w:rsid w:val="005038DC"/>
    <w:rsid w:val="00516FA7"/>
    <w:rsid w:val="00520E8C"/>
    <w:rsid w:val="00535D83"/>
    <w:rsid w:val="0054206A"/>
    <w:rsid w:val="00550E49"/>
    <w:rsid w:val="005542D4"/>
    <w:rsid w:val="005611D0"/>
    <w:rsid w:val="005614DA"/>
    <w:rsid w:val="00587CD7"/>
    <w:rsid w:val="005A591F"/>
    <w:rsid w:val="005C0C9C"/>
    <w:rsid w:val="005D00DA"/>
    <w:rsid w:val="005D0537"/>
    <w:rsid w:val="005D0944"/>
    <w:rsid w:val="005E28D1"/>
    <w:rsid w:val="005E7A81"/>
    <w:rsid w:val="005F13A4"/>
    <w:rsid w:val="005F5613"/>
    <w:rsid w:val="00615240"/>
    <w:rsid w:val="00622E24"/>
    <w:rsid w:val="00635C73"/>
    <w:rsid w:val="00640830"/>
    <w:rsid w:val="0065234F"/>
    <w:rsid w:val="00683E12"/>
    <w:rsid w:val="00686791"/>
    <w:rsid w:val="00691055"/>
    <w:rsid w:val="006927BC"/>
    <w:rsid w:val="00695421"/>
    <w:rsid w:val="006A31F6"/>
    <w:rsid w:val="006B309F"/>
    <w:rsid w:val="006B5EFA"/>
    <w:rsid w:val="006B6ED4"/>
    <w:rsid w:val="006C0E22"/>
    <w:rsid w:val="006C4BDF"/>
    <w:rsid w:val="006D0650"/>
    <w:rsid w:val="006D096D"/>
    <w:rsid w:val="006F1859"/>
    <w:rsid w:val="00704D1F"/>
    <w:rsid w:val="00723179"/>
    <w:rsid w:val="00724BA0"/>
    <w:rsid w:val="00746B78"/>
    <w:rsid w:val="00747FAE"/>
    <w:rsid w:val="007568FF"/>
    <w:rsid w:val="0076489A"/>
    <w:rsid w:val="00771682"/>
    <w:rsid w:val="00790447"/>
    <w:rsid w:val="00794261"/>
    <w:rsid w:val="007A5AB8"/>
    <w:rsid w:val="007B7947"/>
    <w:rsid w:val="007C3B71"/>
    <w:rsid w:val="007C7F06"/>
    <w:rsid w:val="007F1313"/>
    <w:rsid w:val="00835154"/>
    <w:rsid w:val="008516D8"/>
    <w:rsid w:val="00856C32"/>
    <w:rsid w:val="008614EC"/>
    <w:rsid w:val="008627F8"/>
    <w:rsid w:val="00863FCF"/>
    <w:rsid w:val="00884A1B"/>
    <w:rsid w:val="008951AA"/>
    <w:rsid w:val="0089720F"/>
    <w:rsid w:val="00897274"/>
    <w:rsid w:val="008C26F7"/>
    <w:rsid w:val="008E0526"/>
    <w:rsid w:val="008F06F3"/>
    <w:rsid w:val="008F319F"/>
    <w:rsid w:val="009006EC"/>
    <w:rsid w:val="00903ABA"/>
    <w:rsid w:val="0090505E"/>
    <w:rsid w:val="00906ABD"/>
    <w:rsid w:val="00913982"/>
    <w:rsid w:val="00916229"/>
    <w:rsid w:val="009230A8"/>
    <w:rsid w:val="00932A97"/>
    <w:rsid w:val="00934381"/>
    <w:rsid w:val="009366E7"/>
    <w:rsid w:val="00936969"/>
    <w:rsid w:val="00940FA0"/>
    <w:rsid w:val="00950DD4"/>
    <w:rsid w:val="0098277B"/>
    <w:rsid w:val="009862F5"/>
    <w:rsid w:val="009B74FF"/>
    <w:rsid w:val="009C563F"/>
    <w:rsid w:val="009E41A0"/>
    <w:rsid w:val="009F29A4"/>
    <w:rsid w:val="009F4EA7"/>
    <w:rsid w:val="00A12A44"/>
    <w:rsid w:val="00A17D02"/>
    <w:rsid w:val="00A26E51"/>
    <w:rsid w:val="00A478FE"/>
    <w:rsid w:val="00A5309B"/>
    <w:rsid w:val="00A531CD"/>
    <w:rsid w:val="00A62AB7"/>
    <w:rsid w:val="00A704C7"/>
    <w:rsid w:val="00A70F46"/>
    <w:rsid w:val="00A760C9"/>
    <w:rsid w:val="00A81488"/>
    <w:rsid w:val="00A9216B"/>
    <w:rsid w:val="00A9381D"/>
    <w:rsid w:val="00AA3F8F"/>
    <w:rsid w:val="00AC3EBB"/>
    <w:rsid w:val="00AD43D6"/>
    <w:rsid w:val="00AE03B0"/>
    <w:rsid w:val="00AE0ADB"/>
    <w:rsid w:val="00AF4B7B"/>
    <w:rsid w:val="00B17DFD"/>
    <w:rsid w:val="00B2083B"/>
    <w:rsid w:val="00B254D2"/>
    <w:rsid w:val="00B326EE"/>
    <w:rsid w:val="00B3322A"/>
    <w:rsid w:val="00B3569F"/>
    <w:rsid w:val="00B419FF"/>
    <w:rsid w:val="00B423CA"/>
    <w:rsid w:val="00B436A3"/>
    <w:rsid w:val="00B46B6C"/>
    <w:rsid w:val="00B57B58"/>
    <w:rsid w:val="00B84B00"/>
    <w:rsid w:val="00BA486B"/>
    <w:rsid w:val="00BB0F81"/>
    <w:rsid w:val="00BC0E76"/>
    <w:rsid w:val="00BE7C7B"/>
    <w:rsid w:val="00BF67DA"/>
    <w:rsid w:val="00C00EF0"/>
    <w:rsid w:val="00C051B8"/>
    <w:rsid w:val="00C12114"/>
    <w:rsid w:val="00C22420"/>
    <w:rsid w:val="00C273C4"/>
    <w:rsid w:val="00C32E83"/>
    <w:rsid w:val="00C400B2"/>
    <w:rsid w:val="00C42DDB"/>
    <w:rsid w:val="00C4712F"/>
    <w:rsid w:val="00C828CB"/>
    <w:rsid w:val="00C834FA"/>
    <w:rsid w:val="00C87949"/>
    <w:rsid w:val="00C909C4"/>
    <w:rsid w:val="00C948AF"/>
    <w:rsid w:val="00C94D07"/>
    <w:rsid w:val="00C96FA8"/>
    <w:rsid w:val="00CA3CAE"/>
    <w:rsid w:val="00CA662E"/>
    <w:rsid w:val="00CB6267"/>
    <w:rsid w:val="00CB6B1A"/>
    <w:rsid w:val="00CB7D3F"/>
    <w:rsid w:val="00CC351E"/>
    <w:rsid w:val="00CE3688"/>
    <w:rsid w:val="00CF7CA7"/>
    <w:rsid w:val="00D00284"/>
    <w:rsid w:val="00D00FF0"/>
    <w:rsid w:val="00D01196"/>
    <w:rsid w:val="00D05053"/>
    <w:rsid w:val="00D05176"/>
    <w:rsid w:val="00D165A1"/>
    <w:rsid w:val="00D253F7"/>
    <w:rsid w:val="00D361BB"/>
    <w:rsid w:val="00D41F73"/>
    <w:rsid w:val="00D42C5D"/>
    <w:rsid w:val="00D46270"/>
    <w:rsid w:val="00D67761"/>
    <w:rsid w:val="00D95962"/>
    <w:rsid w:val="00DB7402"/>
    <w:rsid w:val="00DC74CE"/>
    <w:rsid w:val="00DD43F4"/>
    <w:rsid w:val="00DD67D1"/>
    <w:rsid w:val="00DE1970"/>
    <w:rsid w:val="00DF095D"/>
    <w:rsid w:val="00DF65C4"/>
    <w:rsid w:val="00E01032"/>
    <w:rsid w:val="00E142EB"/>
    <w:rsid w:val="00E35E97"/>
    <w:rsid w:val="00E448F9"/>
    <w:rsid w:val="00E5370F"/>
    <w:rsid w:val="00E564AE"/>
    <w:rsid w:val="00E673B3"/>
    <w:rsid w:val="00E72FB8"/>
    <w:rsid w:val="00E73F48"/>
    <w:rsid w:val="00E8471D"/>
    <w:rsid w:val="00E86589"/>
    <w:rsid w:val="00E87567"/>
    <w:rsid w:val="00E9768E"/>
    <w:rsid w:val="00EA6CF3"/>
    <w:rsid w:val="00EA78BC"/>
    <w:rsid w:val="00F000E0"/>
    <w:rsid w:val="00F05810"/>
    <w:rsid w:val="00F05C0D"/>
    <w:rsid w:val="00F072C7"/>
    <w:rsid w:val="00F145D7"/>
    <w:rsid w:val="00F2270E"/>
    <w:rsid w:val="00F40772"/>
    <w:rsid w:val="00F50453"/>
    <w:rsid w:val="00F50E65"/>
    <w:rsid w:val="00F74CBF"/>
    <w:rsid w:val="00F87EF2"/>
    <w:rsid w:val="00F950B2"/>
    <w:rsid w:val="00FA3A25"/>
    <w:rsid w:val="00FB6422"/>
    <w:rsid w:val="00FD47BC"/>
    <w:rsid w:val="00FE0CED"/>
    <w:rsid w:val="00FE30F4"/>
    <w:rsid w:val="00FE3F5E"/>
    <w:rsid w:val="00FE580E"/>
    <w:rsid w:val="00FF2EF3"/>
    <w:rsid w:val="00FF306C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58D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9558D"/>
    <w:pPr>
      <w:keepNext/>
      <w:outlineLvl w:val="0"/>
    </w:pPr>
    <w:rPr>
      <w:rFonts w:ascii="Impact" w:hAnsi="Impact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558D"/>
    <w:rPr>
      <w:rFonts w:ascii="Impact" w:eastAsia="Times" w:hAnsi="Impact" w:cs="Times New Roman"/>
      <w:sz w:val="72"/>
      <w:szCs w:val="20"/>
    </w:rPr>
  </w:style>
  <w:style w:type="paragraph" w:styleId="Header">
    <w:name w:val="header"/>
    <w:basedOn w:val="Normal"/>
    <w:link w:val="HeaderChar"/>
    <w:rsid w:val="00295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558D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rsid w:val="002955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9558D"/>
    <w:rPr>
      <w:rFonts w:ascii="Times" w:eastAsia="Times" w:hAnsi="Times" w:cs="Times New Roman"/>
      <w:sz w:val="24"/>
      <w:szCs w:val="20"/>
    </w:rPr>
  </w:style>
  <w:style w:type="character" w:styleId="Hyperlink">
    <w:name w:val="Hyperlink"/>
    <w:basedOn w:val="DefaultParagraphFont"/>
    <w:rsid w:val="0029558D"/>
    <w:rPr>
      <w:color w:val="0000FF"/>
      <w:u w:val="single"/>
    </w:rPr>
  </w:style>
  <w:style w:type="paragraph" w:styleId="BodyText">
    <w:name w:val="Body Text"/>
    <w:basedOn w:val="Normal"/>
    <w:link w:val="BodyTextChar"/>
    <w:rsid w:val="0029558D"/>
    <w:pPr>
      <w:autoSpaceDE w:val="0"/>
      <w:autoSpaceDN w:val="0"/>
      <w:adjustRightInd w:val="0"/>
      <w:spacing w:line="240" w:lineRule="atLeast"/>
    </w:pPr>
    <w:rPr>
      <w:rFonts w:ascii="Times New Roman" w:eastAsia="Times New Roman" w:hAnsi="Times New Roman"/>
      <w:color w:val="000000"/>
    </w:rPr>
  </w:style>
  <w:style w:type="character" w:customStyle="1" w:styleId="BodyTextChar">
    <w:name w:val="Body Text Char"/>
    <w:basedOn w:val="DefaultParagraphFont"/>
    <w:link w:val="BodyText"/>
    <w:rsid w:val="0029558D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A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BA"/>
    <w:rPr>
      <w:rFonts w:ascii="Tahoma" w:eastAsia="Times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7EF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6408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DF65C4"/>
  </w:style>
  <w:style w:type="paragraph" w:styleId="NoSpacing">
    <w:name w:val="No Spacing"/>
    <w:basedOn w:val="Normal"/>
    <w:uiPriority w:val="1"/>
    <w:qFormat/>
    <w:rsid w:val="008E0526"/>
    <w:rPr>
      <w:rFonts w:eastAsiaTheme="minorHAnsi" w:cs="Time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t.ca.gov/dist3" TargetMode="External"/><Relationship Id="rId13" Type="http://schemas.openxmlformats.org/officeDocument/2006/relationships/hyperlink" Target="http://www.pacificarea.uscg.mil/Our-Organization/District-11/" TargetMode="External"/><Relationship Id="rId18" Type="http://schemas.openxmlformats.org/officeDocument/2006/relationships/hyperlink" Target="http://quickmap.dot.ca.gov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facebook.com/CaltransDistrict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witter.com/CaltransDist3" TargetMode="External"/><Relationship Id="rId20" Type="http://schemas.openxmlformats.org/officeDocument/2006/relationships/hyperlink" Target="https://play.google.com/store/apps/details?id=gov.caltrans.quickma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p.allum@dot.ca.gov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dot.ca.gov/d3/" TargetMode="External"/><Relationship Id="rId23" Type="http://schemas.openxmlformats.org/officeDocument/2006/relationships/header" Target="header1.xml"/><Relationship Id="rId10" Type="http://schemas.openxmlformats.org/officeDocument/2006/relationships/hyperlink" Target="mailto:vince.jacala@dot.ca.gov" TargetMode="External"/><Relationship Id="rId19" Type="http://schemas.openxmlformats.org/officeDocument/2006/relationships/hyperlink" Target="https://itunes.apple.com/us/app/caltrans-quickmap/id1193696577?ls=1&amp;mt=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nnis.keaton@dot.ca.gov" TargetMode="External"/><Relationship Id="rId14" Type="http://schemas.openxmlformats.org/officeDocument/2006/relationships/hyperlink" Target="http://www.navcen.uscg.gov/?pageName=lnmDistrict&amp;region=11" TargetMode="External"/><Relationship Id="rId22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C0638-B498-4B39-97E4-B3817317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Department of Transportation</Company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S133274</dc:creator>
  <cp:lastModifiedBy>Suzanne</cp:lastModifiedBy>
  <cp:revision>2</cp:revision>
  <cp:lastPrinted>2017-11-10T00:15:00Z</cp:lastPrinted>
  <dcterms:created xsi:type="dcterms:W3CDTF">2018-02-09T17:34:00Z</dcterms:created>
  <dcterms:modified xsi:type="dcterms:W3CDTF">2018-02-09T17:34:00Z</dcterms:modified>
</cp:coreProperties>
</file>